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C0" w:rsidRDefault="003727C0">
      <w:pPr>
        <w:pStyle w:val="Title"/>
        <w:tabs>
          <w:tab w:val="left" w:pos="3420"/>
        </w:tabs>
        <w:rPr>
          <w:color w:val="000000"/>
          <w:sz w:val="24"/>
        </w:rPr>
      </w:pPr>
      <w:r>
        <w:rPr>
          <w:color w:val="000000"/>
          <w:sz w:val="24"/>
        </w:rPr>
        <w:t>NORTHPOINTE BEHAVIORAL HEALTHCARE SYSTEMS</w:t>
      </w:r>
    </w:p>
    <w:p w:rsidR="003727C0" w:rsidRDefault="003727C0">
      <w:pPr>
        <w:pStyle w:val="Title"/>
        <w:tabs>
          <w:tab w:val="left" w:pos="3420"/>
        </w:tabs>
        <w:rPr>
          <w:color w:val="000000"/>
          <w:sz w:val="24"/>
        </w:rPr>
      </w:pPr>
      <w:r>
        <w:rPr>
          <w:color w:val="000000"/>
          <w:sz w:val="24"/>
        </w:rPr>
        <w:t>JOB DESCRIPTION</w:t>
      </w:r>
    </w:p>
    <w:p w:rsidR="003727C0" w:rsidRDefault="003727C0">
      <w:pPr>
        <w:pStyle w:val="Title"/>
        <w:tabs>
          <w:tab w:val="left" w:pos="3420"/>
        </w:tabs>
        <w:rPr>
          <w:color w:val="000000"/>
          <w:sz w:val="24"/>
        </w:rPr>
      </w:pPr>
    </w:p>
    <w:p w:rsidR="003727C0" w:rsidRDefault="003727C0">
      <w:pPr>
        <w:pStyle w:val="Title"/>
        <w:tabs>
          <w:tab w:val="left" w:pos="2160"/>
        </w:tabs>
        <w:jc w:val="left"/>
        <w:rPr>
          <w:b w:val="0"/>
          <w:color w:val="000000"/>
          <w:sz w:val="20"/>
        </w:rPr>
      </w:pPr>
      <w:r>
        <w:rPr>
          <w:color w:val="000000"/>
          <w:sz w:val="24"/>
        </w:rPr>
        <w:t>Job Title:</w:t>
      </w:r>
      <w:r>
        <w:rPr>
          <w:color w:val="000000"/>
          <w:sz w:val="24"/>
        </w:rPr>
        <w:tab/>
      </w:r>
      <w:r>
        <w:rPr>
          <w:color w:val="000000"/>
          <w:sz w:val="24"/>
        </w:rPr>
        <w:tab/>
      </w:r>
      <w:r>
        <w:rPr>
          <w:b w:val="0"/>
          <w:color w:val="000000"/>
          <w:sz w:val="20"/>
        </w:rPr>
        <w:t>Registered Nurse</w:t>
      </w:r>
    </w:p>
    <w:p w:rsidR="003727C0" w:rsidRDefault="003727C0">
      <w:pPr>
        <w:pStyle w:val="Title"/>
        <w:tabs>
          <w:tab w:val="left" w:pos="2160"/>
        </w:tabs>
        <w:jc w:val="left"/>
        <w:rPr>
          <w:b w:val="0"/>
          <w:sz w:val="20"/>
        </w:rPr>
      </w:pPr>
      <w:r>
        <w:rPr>
          <w:sz w:val="24"/>
        </w:rPr>
        <w:t>Reports To:</w:t>
      </w:r>
      <w:r>
        <w:rPr>
          <w:sz w:val="24"/>
        </w:rPr>
        <w:tab/>
      </w:r>
      <w:r>
        <w:rPr>
          <w:sz w:val="24"/>
        </w:rPr>
        <w:tab/>
      </w:r>
      <w:r>
        <w:rPr>
          <w:b w:val="0"/>
          <w:bCs/>
          <w:sz w:val="20"/>
        </w:rPr>
        <w:t>Director of Nursing</w:t>
      </w:r>
    </w:p>
    <w:p w:rsidR="003727C0" w:rsidRDefault="003727C0">
      <w:pPr>
        <w:pStyle w:val="Title"/>
        <w:tabs>
          <w:tab w:val="left" w:pos="2160"/>
        </w:tabs>
        <w:jc w:val="left"/>
        <w:rPr>
          <w:b w:val="0"/>
          <w:sz w:val="20"/>
        </w:rPr>
      </w:pPr>
      <w:r>
        <w:rPr>
          <w:sz w:val="24"/>
        </w:rPr>
        <w:t>FLSA Status:</w:t>
      </w:r>
      <w:r>
        <w:rPr>
          <w:sz w:val="24"/>
        </w:rPr>
        <w:tab/>
      </w:r>
      <w:r>
        <w:rPr>
          <w:sz w:val="24"/>
        </w:rPr>
        <w:tab/>
      </w:r>
      <w:r>
        <w:rPr>
          <w:b w:val="0"/>
          <w:sz w:val="20"/>
        </w:rPr>
        <w:t>Exempt</w:t>
      </w:r>
    </w:p>
    <w:p w:rsidR="003727C0" w:rsidRDefault="003727C0">
      <w:pPr>
        <w:pStyle w:val="Title"/>
        <w:tabs>
          <w:tab w:val="left" w:pos="2160"/>
        </w:tabs>
        <w:jc w:val="left"/>
        <w:rPr>
          <w:b w:val="0"/>
          <w:bCs/>
          <w:sz w:val="20"/>
        </w:rPr>
      </w:pPr>
      <w:r>
        <w:rPr>
          <w:sz w:val="24"/>
        </w:rPr>
        <w:t>Classified As:</w:t>
      </w:r>
      <w:r>
        <w:rPr>
          <w:sz w:val="24"/>
        </w:rPr>
        <w:tab/>
      </w:r>
      <w:r>
        <w:rPr>
          <w:sz w:val="24"/>
        </w:rPr>
        <w:tab/>
      </w:r>
      <w:r>
        <w:rPr>
          <w:b w:val="0"/>
          <w:bCs/>
          <w:sz w:val="20"/>
        </w:rPr>
        <w:t>Professional</w:t>
      </w:r>
    </w:p>
    <w:p w:rsidR="003727C0" w:rsidRDefault="003727C0">
      <w:pPr>
        <w:pStyle w:val="Title"/>
        <w:tabs>
          <w:tab w:val="left" w:pos="2160"/>
        </w:tabs>
        <w:jc w:val="left"/>
        <w:rPr>
          <w:b w:val="0"/>
          <w:sz w:val="20"/>
        </w:rPr>
      </w:pPr>
      <w:r>
        <w:rPr>
          <w:sz w:val="24"/>
        </w:rPr>
        <w:t>Effective Date:</w:t>
      </w:r>
      <w:r>
        <w:rPr>
          <w:sz w:val="24"/>
        </w:rPr>
        <w:tab/>
      </w:r>
      <w:r>
        <w:rPr>
          <w:sz w:val="24"/>
        </w:rPr>
        <w:tab/>
      </w:r>
      <w:r>
        <w:rPr>
          <w:b w:val="0"/>
          <w:sz w:val="20"/>
        </w:rPr>
        <w:t>10/01/95</w:t>
      </w:r>
    </w:p>
    <w:p w:rsidR="003727C0" w:rsidRDefault="003727C0">
      <w:pPr>
        <w:pStyle w:val="Title"/>
        <w:tabs>
          <w:tab w:val="left" w:pos="2160"/>
        </w:tabs>
        <w:jc w:val="left"/>
        <w:rPr>
          <w:b w:val="0"/>
          <w:sz w:val="20"/>
        </w:rPr>
      </w:pPr>
      <w:r>
        <w:rPr>
          <w:sz w:val="24"/>
        </w:rPr>
        <w:t>Revision/Review Date:</w:t>
      </w:r>
      <w:r>
        <w:rPr>
          <w:sz w:val="24"/>
        </w:rPr>
        <w:tab/>
      </w:r>
      <w:r w:rsidR="00162A77">
        <w:rPr>
          <w:b w:val="0"/>
          <w:bCs/>
          <w:sz w:val="20"/>
        </w:rPr>
        <w:t>4</w:t>
      </w:r>
      <w:r w:rsidR="001478A5">
        <w:rPr>
          <w:b w:val="0"/>
          <w:bCs/>
          <w:sz w:val="20"/>
        </w:rPr>
        <w:t>/0</w:t>
      </w:r>
      <w:r w:rsidR="00162A77">
        <w:rPr>
          <w:b w:val="0"/>
          <w:bCs/>
          <w:sz w:val="20"/>
        </w:rPr>
        <w:t>9</w:t>
      </w:r>
      <w:r w:rsidR="001478A5">
        <w:rPr>
          <w:b w:val="0"/>
          <w:bCs/>
          <w:sz w:val="20"/>
        </w:rPr>
        <w:t>/1</w:t>
      </w:r>
      <w:r w:rsidR="00162A77">
        <w:rPr>
          <w:b w:val="0"/>
          <w:bCs/>
          <w:sz w:val="20"/>
        </w:rPr>
        <w:t>4</w:t>
      </w:r>
    </w:p>
    <w:p w:rsidR="003727C0" w:rsidRDefault="003727C0">
      <w:pPr>
        <w:pStyle w:val="Title"/>
        <w:tabs>
          <w:tab w:val="left" w:pos="2160"/>
        </w:tabs>
        <w:jc w:val="left"/>
      </w:pPr>
    </w:p>
    <w:p w:rsidR="003727C0" w:rsidRDefault="003727C0">
      <w:pPr>
        <w:pStyle w:val="Title"/>
        <w:tabs>
          <w:tab w:val="left" w:pos="2160"/>
        </w:tabs>
        <w:jc w:val="left"/>
        <w:rPr>
          <w:sz w:val="24"/>
          <w:u w:val="single"/>
        </w:rPr>
      </w:pPr>
      <w:r>
        <w:rPr>
          <w:sz w:val="24"/>
          <w:u w:val="single"/>
        </w:rPr>
        <w:t xml:space="preserve">SUMMARY: </w:t>
      </w:r>
    </w:p>
    <w:p w:rsidR="003727C0" w:rsidRDefault="003727C0">
      <w:pPr>
        <w:pStyle w:val="Title"/>
        <w:tabs>
          <w:tab w:val="left" w:pos="2160"/>
        </w:tabs>
        <w:jc w:val="left"/>
        <w:rPr>
          <w:sz w:val="24"/>
          <w:u w:val="single"/>
        </w:rPr>
      </w:pPr>
    </w:p>
    <w:p w:rsidR="003727C0" w:rsidRDefault="003727C0">
      <w:pPr>
        <w:widowControl w:val="0"/>
        <w:tabs>
          <w:tab w:val="left" w:pos="2040"/>
        </w:tabs>
        <w:rPr>
          <w:snapToGrid w:val="0"/>
        </w:rPr>
      </w:pPr>
      <w:r>
        <w:rPr>
          <w:snapToGrid w:val="0"/>
        </w:rPr>
        <w:t xml:space="preserve">The Registered Nurse's primary function is to assist in meeting the health needs of </w:t>
      </w:r>
      <w:r w:rsidR="001140DF">
        <w:rPr>
          <w:snapToGrid w:val="0"/>
        </w:rPr>
        <w:t>individual</w:t>
      </w:r>
      <w:r>
        <w:rPr>
          <w:snapToGrid w:val="0"/>
        </w:rPr>
        <w:t xml:space="preserve">s </w:t>
      </w:r>
      <w:r w:rsidRPr="00727645">
        <w:rPr>
          <w:snapToGrid w:val="0"/>
        </w:rPr>
        <w:t xml:space="preserve">with </w:t>
      </w:r>
      <w:r w:rsidR="001140DF">
        <w:rPr>
          <w:snapToGrid w:val="0"/>
        </w:rPr>
        <w:t>intellectual/</w:t>
      </w:r>
      <w:r w:rsidRPr="00727645">
        <w:rPr>
          <w:snapToGrid w:val="0"/>
        </w:rPr>
        <w:t>developmental disabilities and/or serious mental illness.</w:t>
      </w:r>
      <w:r>
        <w:rPr>
          <w:snapToGrid w:val="0"/>
        </w:rPr>
        <w:t xml:space="preserve"> The nursing process has four major components which include: assessment, planning, implementation, and evaluation. The Registered Nurse shall perform all work within the guidelines of accepted nursing standards, and will work under medical direction in carrying out medical orders.  The Registered Nurse will report to a supervisor as assigned/designated. </w:t>
      </w:r>
    </w:p>
    <w:p w:rsidR="003727C0" w:rsidRDefault="003727C0">
      <w:pPr>
        <w:widowControl w:val="0"/>
        <w:tabs>
          <w:tab w:val="left" w:pos="2040"/>
        </w:tabs>
        <w:rPr>
          <w:sz w:val="24"/>
          <w:u w:val="single"/>
        </w:rPr>
      </w:pPr>
    </w:p>
    <w:p w:rsidR="003727C0" w:rsidRDefault="003727C0">
      <w:pPr>
        <w:pStyle w:val="Title"/>
        <w:tabs>
          <w:tab w:val="left" w:pos="2160"/>
        </w:tabs>
        <w:jc w:val="left"/>
        <w:rPr>
          <w:b w:val="0"/>
          <w:sz w:val="20"/>
        </w:rPr>
      </w:pPr>
      <w:r>
        <w:rPr>
          <w:b w:val="0"/>
          <w:sz w:val="20"/>
        </w:rPr>
        <w:t>A review of this description has excluded the marginal functions of the position that are incidental to the performance of fundamental job duties. This job description in no way states or implies that these are the only duties to be performed by the employee occupying this position. Employees will be required to follow any other job-related instructions and to perform any other job-related duties requested by the supervisors.</w:t>
      </w:r>
    </w:p>
    <w:p w:rsidR="003727C0" w:rsidRDefault="003727C0">
      <w:pPr>
        <w:rPr>
          <w:color w:val="000000"/>
        </w:rPr>
      </w:pPr>
    </w:p>
    <w:p w:rsidR="003727C0" w:rsidRDefault="003727C0">
      <w:pPr>
        <w:pStyle w:val="BodyTextIndent"/>
        <w:ind w:left="0"/>
        <w:rPr>
          <w:b/>
          <w:color w:val="000000"/>
          <w:sz w:val="24"/>
          <w:u w:val="single"/>
        </w:rPr>
      </w:pPr>
      <w:r>
        <w:rPr>
          <w:b/>
          <w:color w:val="000000"/>
          <w:sz w:val="24"/>
          <w:u w:val="single"/>
        </w:rPr>
        <w:t xml:space="preserve">QUALIFICATIONS: </w:t>
      </w:r>
    </w:p>
    <w:p w:rsidR="003727C0" w:rsidRDefault="003727C0">
      <w:pPr>
        <w:pStyle w:val="BodyTextIndent"/>
        <w:ind w:left="0"/>
        <w:rPr>
          <w:b/>
          <w:color w:val="000000"/>
          <w:sz w:val="24"/>
          <w:u w:val="single"/>
        </w:rPr>
      </w:pPr>
    </w:p>
    <w:p w:rsidR="001478A5" w:rsidRDefault="001478A5" w:rsidP="001478A5">
      <w:pPr>
        <w:pStyle w:val="BodyTextIndent"/>
        <w:ind w:left="0"/>
        <w:rPr>
          <w:sz w:val="20"/>
        </w:rPr>
      </w:pPr>
      <w:r>
        <w:rPr>
          <w:sz w:val="20"/>
        </w:rPr>
        <w:t xml:space="preserve">All providers must meet qualifications set in the Michigan Medicaid Provider Manual, including:  must </w:t>
      </w:r>
      <w:r w:rsidR="005C6488">
        <w:rPr>
          <w:sz w:val="20"/>
        </w:rPr>
        <w:t>be at least 18 years of age; ab</w:t>
      </w:r>
      <w:r>
        <w:rPr>
          <w:sz w:val="20"/>
        </w:rPr>
        <w:t>le to prevent transmission of communicable disease; able to communicate expressively and receptively in order to follow individual plan requirements and beneficiary-specific emergency procedures, and to report on activities performed; and in good standing with the law (i.e., not a fugitive from justice, a convicted felon who is either under jurisdiction or whose felony relates to the kind of duty to be performed, or an illegal alien).  Licensed professionals must act within the scope of practice defined by their licenses.</w:t>
      </w:r>
    </w:p>
    <w:p w:rsidR="001478A5" w:rsidRDefault="001478A5">
      <w:pPr>
        <w:pStyle w:val="BodyTextIndent"/>
        <w:ind w:left="0"/>
        <w:rPr>
          <w:color w:val="000000"/>
          <w:sz w:val="20"/>
        </w:rPr>
      </w:pPr>
    </w:p>
    <w:p w:rsidR="00C7332F" w:rsidRDefault="00C7332F" w:rsidP="00C7332F">
      <w:pPr>
        <w:pStyle w:val="BodyTextIndent"/>
        <w:ind w:left="0"/>
        <w:rPr>
          <w:color w:val="000000"/>
          <w:sz w:val="20"/>
        </w:rPr>
      </w:pPr>
      <w:r>
        <w:rPr>
          <w:color w:val="000000"/>
          <w:sz w:val="20"/>
        </w:rPr>
        <w:t xml:space="preserve">This position will be knowledgeable and actively support:  1) culturally competent, recovery-based practices, 2) person centered planning as a shared decision making process with the individual, who defines his or her own life goals and is assisted in developing a unique path toward those goals; and 3) a trauma informed culture of safety to aid individuals in their recovery process.  To support this, lived experiences with behavioral health issues is desired. </w:t>
      </w:r>
    </w:p>
    <w:p w:rsidR="00C7332F" w:rsidRPr="001478A5" w:rsidRDefault="00C7332F">
      <w:pPr>
        <w:pStyle w:val="BodyTextIndent"/>
        <w:ind w:left="0"/>
        <w:rPr>
          <w:color w:val="000000"/>
          <w:sz w:val="20"/>
        </w:rPr>
      </w:pPr>
    </w:p>
    <w:p w:rsidR="003727C0" w:rsidRDefault="003727C0">
      <w:pPr>
        <w:pStyle w:val="BodyTextIndent"/>
        <w:ind w:left="0"/>
        <w:rPr>
          <w:sz w:val="20"/>
        </w:rPr>
      </w:pPr>
      <w:r w:rsidRPr="00727645">
        <w:rPr>
          <w:sz w:val="20"/>
        </w:rPr>
        <w:t>The requirements below are representative of the knowledge, skill, and/or ability required. Reasonable accommodations may be made to enable individuals with disabilities to perform the essential functions.</w:t>
      </w:r>
    </w:p>
    <w:p w:rsidR="003727C0" w:rsidRPr="00727645" w:rsidRDefault="003727C0">
      <w:pPr>
        <w:pStyle w:val="BodyTextIndent"/>
        <w:ind w:left="0"/>
        <w:rPr>
          <w:sz w:val="20"/>
        </w:rPr>
      </w:pPr>
    </w:p>
    <w:p w:rsidR="003727C0" w:rsidRDefault="003727C0">
      <w:pPr>
        <w:pStyle w:val="BodyTextIndent"/>
        <w:ind w:left="0"/>
        <w:rPr>
          <w:b/>
          <w:color w:val="000000"/>
          <w:sz w:val="20"/>
        </w:rPr>
      </w:pPr>
      <w:r>
        <w:rPr>
          <w:b/>
          <w:color w:val="000000"/>
          <w:sz w:val="20"/>
        </w:rPr>
        <w:t>EDUCATION, CERTIFICATES and/or EXPERIENCE:</w:t>
      </w:r>
    </w:p>
    <w:p w:rsidR="003727C0" w:rsidRDefault="003727C0">
      <w:pPr>
        <w:widowControl w:val="0"/>
        <w:numPr>
          <w:ilvl w:val="0"/>
          <w:numId w:val="2"/>
        </w:numPr>
        <w:tabs>
          <w:tab w:val="left" w:pos="2040"/>
        </w:tabs>
        <w:rPr>
          <w:snapToGrid w:val="0"/>
        </w:rPr>
      </w:pPr>
      <w:r>
        <w:rPr>
          <w:snapToGrid w:val="0"/>
        </w:rPr>
        <w:t>Graduate of an accredited school of nursing</w:t>
      </w:r>
      <w:r>
        <w:rPr>
          <w:snapToGrid w:val="0"/>
          <w:color w:val="0000FF"/>
        </w:rPr>
        <w:t>.</w:t>
      </w:r>
    </w:p>
    <w:p w:rsidR="003727C0" w:rsidRDefault="003727C0">
      <w:pPr>
        <w:widowControl w:val="0"/>
        <w:numPr>
          <w:ilvl w:val="0"/>
          <w:numId w:val="2"/>
        </w:numPr>
        <w:tabs>
          <w:tab w:val="left" w:pos="2040"/>
        </w:tabs>
        <w:rPr>
          <w:snapToGrid w:val="0"/>
        </w:rPr>
      </w:pPr>
      <w:r>
        <w:rPr>
          <w:snapToGrid w:val="0"/>
        </w:rPr>
        <w:t xml:space="preserve">Current </w:t>
      </w:r>
      <w:r w:rsidRPr="00727645">
        <w:rPr>
          <w:snapToGrid w:val="0"/>
        </w:rPr>
        <w:t>Michigan Licensure to</w:t>
      </w:r>
      <w:r>
        <w:rPr>
          <w:snapToGrid w:val="0"/>
          <w:color w:val="0000FF"/>
        </w:rPr>
        <w:t xml:space="preserve"> </w:t>
      </w:r>
      <w:r>
        <w:rPr>
          <w:snapToGrid w:val="0"/>
        </w:rPr>
        <w:t>practice as a registered nurse.</w:t>
      </w:r>
    </w:p>
    <w:p w:rsidR="003727C0" w:rsidRDefault="003727C0" w:rsidP="00991D04">
      <w:pPr>
        <w:widowControl w:val="0"/>
        <w:numPr>
          <w:ilvl w:val="0"/>
          <w:numId w:val="2"/>
        </w:numPr>
        <w:tabs>
          <w:tab w:val="left" w:pos="2040"/>
        </w:tabs>
        <w:rPr>
          <w:snapToGrid w:val="0"/>
        </w:rPr>
      </w:pPr>
      <w:r>
        <w:rPr>
          <w:snapToGrid w:val="0"/>
        </w:rPr>
        <w:t xml:space="preserve"> Two to three years of practical experience in a variety of settings and experience in the area of community health preferred.</w:t>
      </w:r>
    </w:p>
    <w:p w:rsidR="003727C0" w:rsidRDefault="003727C0">
      <w:pPr>
        <w:widowControl w:val="0"/>
        <w:numPr>
          <w:ilvl w:val="0"/>
          <w:numId w:val="2"/>
        </w:numPr>
        <w:tabs>
          <w:tab w:val="left" w:pos="2040"/>
        </w:tabs>
        <w:rPr>
          <w:snapToGrid w:val="0"/>
        </w:rPr>
      </w:pPr>
      <w:r>
        <w:rPr>
          <w:snapToGrid w:val="0"/>
        </w:rPr>
        <w:t xml:space="preserve">Certification in psychiatric or </w:t>
      </w:r>
      <w:r w:rsidR="001140DF">
        <w:rPr>
          <w:snapToGrid w:val="0"/>
        </w:rPr>
        <w:t>intellectual/</w:t>
      </w:r>
      <w:r>
        <w:rPr>
          <w:snapToGrid w:val="0"/>
        </w:rPr>
        <w:t xml:space="preserve">developmental disabilities and mental health nursing preferred.  </w:t>
      </w:r>
    </w:p>
    <w:p w:rsidR="003727C0" w:rsidRDefault="003727C0">
      <w:pPr>
        <w:widowControl w:val="0"/>
        <w:numPr>
          <w:ilvl w:val="0"/>
          <w:numId w:val="2"/>
        </w:numPr>
        <w:tabs>
          <w:tab w:val="left" w:pos="2040"/>
        </w:tabs>
        <w:rPr>
          <w:snapToGrid w:val="0"/>
        </w:rPr>
      </w:pPr>
      <w:r>
        <w:rPr>
          <w:snapToGrid w:val="0"/>
        </w:rPr>
        <w:t>Knowledge of the Michigan Department of Community Health, Accreditation Board standards and regulations, and Medicaid/Medicare terminology, policies, practices, and procedures preferred.</w:t>
      </w:r>
    </w:p>
    <w:p w:rsidR="003727C0" w:rsidRDefault="003727C0">
      <w:pPr>
        <w:widowControl w:val="0"/>
        <w:numPr>
          <w:ilvl w:val="0"/>
          <w:numId w:val="2"/>
        </w:numPr>
        <w:tabs>
          <w:tab w:val="left" w:pos="2040"/>
        </w:tabs>
        <w:rPr>
          <w:snapToGrid w:val="0"/>
        </w:rPr>
      </w:pPr>
      <w:r>
        <w:rPr>
          <w:snapToGrid w:val="0"/>
        </w:rPr>
        <w:t>The ability to work with minim</w:t>
      </w:r>
      <w:r>
        <w:rPr>
          <w:color w:val="000000"/>
        </w:rPr>
        <w:t>u</w:t>
      </w:r>
      <w:r>
        <w:rPr>
          <w:snapToGrid w:val="0"/>
        </w:rPr>
        <w:t xml:space="preserve">m supervision and make accurate independent decisions regarding appropriate health services for </w:t>
      </w:r>
      <w:r w:rsidR="001140DF">
        <w:rPr>
          <w:snapToGrid w:val="0"/>
        </w:rPr>
        <w:t>individual</w:t>
      </w:r>
      <w:r>
        <w:rPr>
          <w:snapToGrid w:val="0"/>
        </w:rPr>
        <w:t xml:space="preserve">s within the parameters of the nursing scope of practice. </w:t>
      </w:r>
    </w:p>
    <w:p w:rsidR="003727C0" w:rsidRPr="00727645" w:rsidRDefault="003727C0">
      <w:pPr>
        <w:widowControl w:val="0"/>
        <w:numPr>
          <w:ilvl w:val="0"/>
          <w:numId w:val="2"/>
        </w:numPr>
        <w:tabs>
          <w:tab w:val="left" w:pos="2040"/>
        </w:tabs>
        <w:rPr>
          <w:snapToGrid w:val="0"/>
        </w:rPr>
      </w:pPr>
      <w:r w:rsidRPr="00727645">
        <w:rPr>
          <w:snapToGrid w:val="0"/>
        </w:rPr>
        <w:t>Must have a valid driver’s license.</w:t>
      </w:r>
    </w:p>
    <w:p w:rsidR="003727C0" w:rsidRPr="00727645" w:rsidRDefault="003727C0">
      <w:pPr>
        <w:widowControl w:val="0"/>
        <w:numPr>
          <w:ilvl w:val="0"/>
          <w:numId w:val="2"/>
        </w:numPr>
        <w:tabs>
          <w:tab w:val="left" w:pos="2040"/>
        </w:tabs>
        <w:rPr>
          <w:snapToGrid w:val="0"/>
        </w:rPr>
      </w:pPr>
      <w:r w:rsidRPr="00727645">
        <w:rPr>
          <w:snapToGrid w:val="0"/>
        </w:rPr>
        <w:lastRenderedPageBreak/>
        <w:t>Must</w:t>
      </w:r>
      <w:r w:rsidR="00B955FD">
        <w:rPr>
          <w:snapToGrid w:val="0"/>
        </w:rPr>
        <w:t xml:space="preserve"> meet state qualifications of QID</w:t>
      </w:r>
      <w:r w:rsidRPr="00727645">
        <w:rPr>
          <w:snapToGrid w:val="0"/>
        </w:rPr>
        <w:t>P or QMHP.</w:t>
      </w:r>
    </w:p>
    <w:p w:rsidR="003727C0" w:rsidRDefault="003727C0">
      <w:pPr>
        <w:pStyle w:val="ListNumbered"/>
        <w:numPr>
          <w:ilvl w:val="0"/>
          <w:numId w:val="0"/>
        </w:numPr>
        <w:rPr>
          <w:b/>
          <w:color w:val="000000"/>
          <w:sz w:val="20"/>
        </w:rPr>
      </w:pPr>
    </w:p>
    <w:p w:rsidR="003727C0" w:rsidRDefault="003727C0">
      <w:pPr>
        <w:pStyle w:val="ListNumbered"/>
        <w:numPr>
          <w:ilvl w:val="0"/>
          <w:numId w:val="0"/>
        </w:numPr>
        <w:rPr>
          <w:b/>
          <w:color w:val="000000"/>
          <w:sz w:val="20"/>
        </w:rPr>
      </w:pPr>
      <w:r>
        <w:rPr>
          <w:b/>
          <w:color w:val="000000"/>
          <w:sz w:val="20"/>
        </w:rPr>
        <w:t>LANGUAGE SKILLS:</w:t>
      </w:r>
    </w:p>
    <w:p w:rsidR="003727C0" w:rsidRDefault="003727C0">
      <w:pPr>
        <w:widowControl w:val="0"/>
        <w:numPr>
          <w:ilvl w:val="0"/>
          <w:numId w:val="3"/>
        </w:numPr>
        <w:tabs>
          <w:tab w:val="left" w:pos="2040"/>
        </w:tabs>
        <w:rPr>
          <w:snapToGrid w:val="0"/>
        </w:rPr>
      </w:pPr>
      <w:r>
        <w:rPr>
          <w:snapToGrid w:val="0"/>
        </w:rPr>
        <w:t xml:space="preserve">Ability to read, analyze, and interpret professional journals, technical procedures, or governmental regulations. </w:t>
      </w:r>
    </w:p>
    <w:p w:rsidR="003727C0" w:rsidRDefault="003727C0">
      <w:pPr>
        <w:widowControl w:val="0"/>
        <w:numPr>
          <w:ilvl w:val="0"/>
          <w:numId w:val="3"/>
        </w:numPr>
        <w:tabs>
          <w:tab w:val="left" w:pos="2040"/>
        </w:tabs>
        <w:rPr>
          <w:snapToGrid w:val="0"/>
        </w:rPr>
      </w:pPr>
      <w:r>
        <w:rPr>
          <w:snapToGrid w:val="0"/>
        </w:rPr>
        <w:t xml:space="preserve">Ability to write reports, business correspondence, and procedure manuals. </w:t>
      </w:r>
    </w:p>
    <w:p w:rsidR="003727C0" w:rsidRDefault="003727C0">
      <w:pPr>
        <w:widowControl w:val="0"/>
        <w:numPr>
          <w:ilvl w:val="0"/>
          <w:numId w:val="3"/>
        </w:numPr>
        <w:tabs>
          <w:tab w:val="left" w:pos="2040"/>
        </w:tabs>
        <w:rPr>
          <w:color w:val="000000"/>
        </w:rPr>
      </w:pPr>
      <w:r>
        <w:rPr>
          <w:snapToGrid w:val="0"/>
        </w:rPr>
        <w:t xml:space="preserve">Ability to effectively present information and respond to questions from groups of managers, </w:t>
      </w:r>
      <w:r w:rsidR="001140DF">
        <w:rPr>
          <w:snapToGrid w:val="0"/>
        </w:rPr>
        <w:t>individual</w:t>
      </w:r>
      <w:r>
        <w:rPr>
          <w:snapToGrid w:val="0"/>
        </w:rPr>
        <w:t>s, customers, and the general public.</w:t>
      </w:r>
    </w:p>
    <w:p w:rsidR="003727C0" w:rsidRDefault="003727C0">
      <w:pPr>
        <w:widowControl w:val="0"/>
        <w:numPr>
          <w:ilvl w:val="0"/>
          <w:numId w:val="3"/>
        </w:numPr>
        <w:tabs>
          <w:tab w:val="left" w:pos="2040"/>
        </w:tabs>
        <w:rPr>
          <w:color w:val="000000"/>
        </w:rPr>
      </w:pPr>
      <w:r>
        <w:rPr>
          <w:snapToGrid w:val="0"/>
        </w:rPr>
        <w:t xml:space="preserve">Able to read, comprehend and communicate effectively both verbally and in writing at a level associated with the educational requirements of this position. </w:t>
      </w:r>
    </w:p>
    <w:p w:rsidR="003727C0" w:rsidRDefault="003727C0">
      <w:pPr>
        <w:pStyle w:val="Heading3"/>
        <w:rPr>
          <w:color w:val="000000"/>
          <w:sz w:val="20"/>
        </w:rPr>
      </w:pPr>
      <w:r>
        <w:rPr>
          <w:color w:val="000000"/>
          <w:sz w:val="20"/>
        </w:rPr>
        <w:t>MATHEMATICAL SKILLS:</w:t>
      </w:r>
    </w:p>
    <w:p w:rsidR="003727C0" w:rsidRDefault="003727C0">
      <w:pPr>
        <w:widowControl w:val="0"/>
        <w:numPr>
          <w:ilvl w:val="0"/>
          <w:numId w:val="4"/>
        </w:numPr>
        <w:tabs>
          <w:tab w:val="left" w:pos="2040"/>
        </w:tabs>
      </w:pPr>
      <w:r>
        <w:rPr>
          <w:snapToGrid w:val="0"/>
        </w:rPr>
        <w:t>Ability to work with general mathematical concepts.</w:t>
      </w:r>
    </w:p>
    <w:p w:rsidR="003727C0" w:rsidRDefault="003727C0">
      <w:pPr>
        <w:widowControl w:val="0"/>
        <w:numPr>
          <w:ilvl w:val="0"/>
          <w:numId w:val="4"/>
        </w:numPr>
        <w:tabs>
          <w:tab w:val="left" w:pos="2040"/>
        </w:tabs>
      </w:pPr>
      <w:r>
        <w:rPr>
          <w:snapToGrid w:val="0"/>
        </w:rPr>
        <w:t>Ability to apply concepts such as fractions, percentages, ratios, and proportions to practical situations.</w:t>
      </w:r>
    </w:p>
    <w:p w:rsidR="003727C0" w:rsidRDefault="003727C0">
      <w:pPr>
        <w:pStyle w:val="Heading3"/>
        <w:rPr>
          <w:color w:val="000000"/>
          <w:sz w:val="20"/>
        </w:rPr>
      </w:pPr>
      <w:r>
        <w:rPr>
          <w:color w:val="000000"/>
          <w:sz w:val="20"/>
        </w:rPr>
        <w:t>REASONING ABILITY:</w:t>
      </w:r>
    </w:p>
    <w:p w:rsidR="003727C0" w:rsidRPr="00727645" w:rsidRDefault="003727C0" w:rsidP="00727645">
      <w:pPr>
        <w:widowControl w:val="0"/>
        <w:numPr>
          <w:ilvl w:val="0"/>
          <w:numId w:val="14"/>
        </w:numPr>
        <w:tabs>
          <w:tab w:val="clear" w:pos="720"/>
          <w:tab w:val="num" w:pos="360"/>
          <w:tab w:val="left" w:pos="2040"/>
        </w:tabs>
        <w:ind w:left="360"/>
        <w:rPr>
          <w:snapToGrid w:val="0"/>
        </w:rPr>
      </w:pPr>
      <w:r w:rsidRPr="00727645">
        <w:rPr>
          <w:snapToGrid w:val="0"/>
        </w:rPr>
        <w:t xml:space="preserve">Ability to apply principles of logical or scientific thinking to a wide range of intellectual and practical     problems. </w:t>
      </w:r>
    </w:p>
    <w:p w:rsidR="003727C0" w:rsidRPr="00727645" w:rsidRDefault="003727C0" w:rsidP="00727645">
      <w:pPr>
        <w:widowControl w:val="0"/>
        <w:numPr>
          <w:ilvl w:val="0"/>
          <w:numId w:val="14"/>
        </w:numPr>
        <w:tabs>
          <w:tab w:val="clear" w:pos="720"/>
          <w:tab w:val="num" w:pos="360"/>
          <w:tab w:val="left" w:pos="2040"/>
        </w:tabs>
        <w:ind w:left="360"/>
        <w:rPr>
          <w:snapToGrid w:val="0"/>
        </w:rPr>
      </w:pPr>
      <w:r w:rsidRPr="00727645">
        <w:rPr>
          <w:snapToGrid w:val="0"/>
        </w:rPr>
        <w:t xml:space="preserve">Ability to deal with nonverbal symbolism (body language, </w:t>
      </w:r>
      <w:r>
        <w:rPr>
          <w:snapToGrid w:val="0"/>
        </w:rPr>
        <w:t>facial expression, affect, etc.</w:t>
      </w:r>
      <w:r w:rsidRPr="00727645">
        <w:rPr>
          <w:snapToGrid w:val="0"/>
        </w:rPr>
        <w:t xml:space="preserve">) in its most difficult phases. </w:t>
      </w:r>
    </w:p>
    <w:p w:rsidR="003727C0" w:rsidRPr="00727645" w:rsidRDefault="003727C0" w:rsidP="00727645">
      <w:pPr>
        <w:widowControl w:val="0"/>
        <w:numPr>
          <w:ilvl w:val="0"/>
          <w:numId w:val="14"/>
        </w:numPr>
        <w:tabs>
          <w:tab w:val="clear" w:pos="720"/>
          <w:tab w:val="num" w:pos="360"/>
          <w:tab w:val="left" w:pos="2040"/>
        </w:tabs>
        <w:ind w:left="360"/>
        <w:rPr>
          <w:snapToGrid w:val="0"/>
        </w:rPr>
      </w:pPr>
      <w:r w:rsidRPr="00727645">
        <w:rPr>
          <w:snapToGrid w:val="0"/>
        </w:rPr>
        <w:t>Ability to deal with a variety of abstract and concrete variables.</w:t>
      </w:r>
    </w:p>
    <w:p w:rsidR="003727C0" w:rsidRPr="004505A8" w:rsidRDefault="003727C0">
      <w:pPr>
        <w:pStyle w:val="ListNumbered"/>
        <w:numPr>
          <w:ilvl w:val="0"/>
          <w:numId w:val="0"/>
        </w:numPr>
        <w:rPr>
          <w:color w:val="0000FF"/>
          <w:sz w:val="20"/>
        </w:rPr>
      </w:pPr>
    </w:p>
    <w:p w:rsidR="003727C0" w:rsidRDefault="003727C0">
      <w:pPr>
        <w:widowControl w:val="0"/>
        <w:tabs>
          <w:tab w:val="left" w:pos="2040"/>
        </w:tabs>
        <w:rPr>
          <w:snapToGrid w:val="0"/>
        </w:rPr>
      </w:pPr>
      <w:r>
        <w:rPr>
          <w:b/>
          <w:snapToGrid w:val="0"/>
        </w:rPr>
        <w:t>OTHER SKILLS AND ABILITIES:</w:t>
      </w:r>
    </w:p>
    <w:p w:rsidR="003727C0" w:rsidRPr="00727645" w:rsidRDefault="003727C0" w:rsidP="00727645">
      <w:pPr>
        <w:widowControl w:val="0"/>
        <w:numPr>
          <w:ilvl w:val="0"/>
          <w:numId w:val="16"/>
        </w:numPr>
        <w:tabs>
          <w:tab w:val="left" w:pos="360"/>
        </w:tabs>
        <w:ind w:left="360"/>
        <w:rPr>
          <w:snapToGrid w:val="0"/>
        </w:rPr>
      </w:pPr>
      <w:r w:rsidRPr="00727645">
        <w:rPr>
          <w:snapToGrid w:val="0"/>
        </w:rPr>
        <w:t>Ability to travel as required by this job.</w:t>
      </w:r>
    </w:p>
    <w:p w:rsidR="003727C0" w:rsidRPr="00727645" w:rsidRDefault="003727C0" w:rsidP="00727645">
      <w:pPr>
        <w:widowControl w:val="0"/>
        <w:numPr>
          <w:ilvl w:val="0"/>
          <w:numId w:val="16"/>
        </w:numPr>
        <w:tabs>
          <w:tab w:val="left" w:pos="360"/>
        </w:tabs>
        <w:ind w:left="360"/>
        <w:rPr>
          <w:snapToGrid w:val="0"/>
        </w:rPr>
      </w:pPr>
      <w:r w:rsidRPr="00727645">
        <w:rPr>
          <w:snapToGrid w:val="0"/>
        </w:rPr>
        <w:t xml:space="preserve">Specialized competency includes knowledge of medical and behavioral issues with </w:t>
      </w:r>
      <w:r w:rsidR="001140DF">
        <w:rPr>
          <w:snapToGrid w:val="0"/>
        </w:rPr>
        <w:t>intellectually/</w:t>
      </w:r>
      <w:r w:rsidRPr="00727645">
        <w:rPr>
          <w:snapToGrid w:val="0"/>
        </w:rPr>
        <w:t>developmentally disabled and/or serious mentally ill individual and physical intervention techniques.</w:t>
      </w:r>
    </w:p>
    <w:p w:rsidR="003727C0" w:rsidRPr="00727645" w:rsidRDefault="003727C0" w:rsidP="00727645">
      <w:pPr>
        <w:widowControl w:val="0"/>
        <w:numPr>
          <w:ilvl w:val="0"/>
          <w:numId w:val="16"/>
        </w:numPr>
        <w:tabs>
          <w:tab w:val="left" w:pos="360"/>
        </w:tabs>
        <w:ind w:left="360"/>
        <w:rPr>
          <w:snapToGrid w:val="0"/>
        </w:rPr>
      </w:pPr>
      <w:r w:rsidRPr="00727645">
        <w:rPr>
          <w:snapToGrid w:val="0"/>
        </w:rPr>
        <w:t xml:space="preserve">Knowledge of the basic sciences underlying mental health practice in a community setting and ability to apply these principles to clinical practice. </w:t>
      </w:r>
    </w:p>
    <w:p w:rsidR="003727C0" w:rsidRPr="00727645" w:rsidRDefault="003727C0" w:rsidP="00727645">
      <w:pPr>
        <w:widowControl w:val="0"/>
        <w:numPr>
          <w:ilvl w:val="0"/>
          <w:numId w:val="16"/>
        </w:numPr>
        <w:tabs>
          <w:tab w:val="left" w:pos="360"/>
        </w:tabs>
        <w:ind w:left="360"/>
        <w:rPr>
          <w:snapToGrid w:val="0"/>
        </w:rPr>
      </w:pPr>
      <w:r w:rsidRPr="00727645">
        <w:rPr>
          <w:snapToGrid w:val="0"/>
        </w:rPr>
        <w:t xml:space="preserve">Able to work with limited daily supervision and make accurate, rapid, independent decisions regarding planning, scheduling, and professional practice.  </w:t>
      </w:r>
    </w:p>
    <w:p w:rsidR="003727C0" w:rsidRPr="00727645" w:rsidRDefault="003727C0" w:rsidP="00727645">
      <w:pPr>
        <w:widowControl w:val="0"/>
        <w:numPr>
          <w:ilvl w:val="0"/>
          <w:numId w:val="16"/>
        </w:numPr>
        <w:tabs>
          <w:tab w:val="left" w:pos="360"/>
        </w:tabs>
        <w:ind w:left="360"/>
        <w:rPr>
          <w:snapToGrid w:val="0"/>
        </w:rPr>
      </w:pPr>
      <w:r w:rsidRPr="00727645">
        <w:rPr>
          <w:snapToGrid w:val="0"/>
        </w:rPr>
        <w:t>Participation in training and education as necessary to maintain current competency (ies) in skill areas essential for implementing job duties and responsibilities.</w:t>
      </w:r>
    </w:p>
    <w:p w:rsidR="003727C0" w:rsidRPr="00727645" w:rsidRDefault="003727C0" w:rsidP="00727645">
      <w:pPr>
        <w:tabs>
          <w:tab w:val="left" w:pos="360"/>
        </w:tabs>
        <w:ind w:left="360" w:hanging="360"/>
        <w:rPr>
          <w:b/>
        </w:rPr>
      </w:pPr>
    </w:p>
    <w:p w:rsidR="003727C0" w:rsidRDefault="003727C0">
      <w:pPr>
        <w:rPr>
          <w:b/>
          <w:color w:val="000000"/>
        </w:rPr>
      </w:pPr>
      <w:r>
        <w:rPr>
          <w:b/>
          <w:color w:val="000000"/>
        </w:rPr>
        <w:t xml:space="preserve">PHYSICAL DEMANDS: </w:t>
      </w:r>
    </w:p>
    <w:p w:rsidR="003727C0" w:rsidRDefault="003727C0">
      <w:pPr>
        <w:rPr>
          <w:color w:val="000000"/>
        </w:rPr>
      </w:pPr>
      <w:r>
        <w:rPr>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727C0" w:rsidRDefault="003727C0">
      <w:pPr>
        <w:rPr>
          <w:color w:val="000000"/>
        </w:rPr>
      </w:pPr>
    </w:p>
    <w:p w:rsidR="003727C0" w:rsidRDefault="003727C0">
      <w:pPr>
        <w:widowControl w:val="0"/>
        <w:numPr>
          <w:ilvl w:val="0"/>
          <w:numId w:val="7"/>
        </w:numPr>
        <w:tabs>
          <w:tab w:val="left" w:pos="2040"/>
        </w:tabs>
        <w:rPr>
          <w:snapToGrid w:val="0"/>
        </w:rPr>
      </w:pPr>
      <w:r>
        <w:rPr>
          <w:color w:val="000000"/>
        </w:rPr>
        <w:t>The employee is regularly required</w:t>
      </w:r>
      <w:r>
        <w:rPr>
          <w:color w:val="0000FF"/>
        </w:rPr>
        <w:t xml:space="preserve"> </w:t>
      </w:r>
      <w:r>
        <w:t>to s</w:t>
      </w:r>
      <w:r w:rsidRPr="00727645">
        <w:t>it and</w:t>
      </w:r>
      <w:r>
        <w:rPr>
          <w:color w:val="000000"/>
        </w:rPr>
        <w:t xml:space="preserve"> to </w:t>
      </w:r>
      <w:r>
        <w:rPr>
          <w:snapToGrid w:val="0"/>
        </w:rPr>
        <w:t xml:space="preserve">talk or hear. </w:t>
      </w:r>
    </w:p>
    <w:p w:rsidR="003727C0" w:rsidRDefault="003727C0">
      <w:pPr>
        <w:widowControl w:val="0"/>
        <w:numPr>
          <w:ilvl w:val="0"/>
          <w:numId w:val="7"/>
        </w:numPr>
        <w:tabs>
          <w:tab w:val="left" w:pos="2040"/>
        </w:tabs>
        <w:rPr>
          <w:snapToGrid w:val="0"/>
        </w:rPr>
      </w:pPr>
      <w:r>
        <w:rPr>
          <w:snapToGrid w:val="0"/>
        </w:rPr>
        <w:t>The employee is occasionally required to stand; walk; use hands to finger, handle, or feel objects, tools, or controls; and reach with hands and arms.</w:t>
      </w:r>
    </w:p>
    <w:p w:rsidR="003727C0" w:rsidRDefault="003727C0">
      <w:pPr>
        <w:widowControl w:val="0"/>
        <w:numPr>
          <w:ilvl w:val="0"/>
          <w:numId w:val="7"/>
        </w:numPr>
        <w:tabs>
          <w:tab w:val="left" w:pos="2040"/>
        </w:tabs>
        <w:rPr>
          <w:snapToGrid w:val="0"/>
        </w:rPr>
      </w:pPr>
      <w:r>
        <w:rPr>
          <w:snapToGrid w:val="0"/>
        </w:rPr>
        <w:t xml:space="preserve">The employee </w:t>
      </w:r>
      <w:r w:rsidRPr="00727645">
        <w:rPr>
          <w:snapToGrid w:val="0"/>
        </w:rPr>
        <w:t>may</w:t>
      </w:r>
      <w:r>
        <w:rPr>
          <w:snapToGrid w:val="0"/>
        </w:rPr>
        <w:t xml:space="preserve"> occasionally lift and/or move up to 25-</w:t>
      </w:r>
      <w:r w:rsidRPr="00727645">
        <w:rPr>
          <w:snapToGrid w:val="0"/>
        </w:rPr>
        <w:t xml:space="preserve">50 </w:t>
      </w:r>
      <w:r>
        <w:rPr>
          <w:snapToGrid w:val="0"/>
        </w:rPr>
        <w:t xml:space="preserve">pounds. </w:t>
      </w:r>
    </w:p>
    <w:p w:rsidR="003727C0" w:rsidRDefault="003727C0">
      <w:pPr>
        <w:widowControl w:val="0"/>
        <w:numPr>
          <w:ilvl w:val="0"/>
          <w:numId w:val="7"/>
        </w:numPr>
        <w:tabs>
          <w:tab w:val="left" w:pos="2040"/>
        </w:tabs>
        <w:rPr>
          <w:snapToGrid w:val="0"/>
        </w:rPr>
      </w:pPr>
      <w:r>
        <w:rPr>
          <w:snapToGrid w:val="0"/>
        </w:rPr>
        <w:t>Specific vision abilities required by this job include close vision, distance vision, and the ability to adjust focus.</w:t>
      </w:r>
    </w:p>
    <w:p w:rsidR="003727C0" w:rsidRDefault="003727C0">
      <w:pPr>
        <w:rPr>
          <w:color w:val="000000"/>
        </w:rPr>
      </w:pPr>
    </w:p>
    <w:p w:rsidR="003727C0" w:rsidRDefault="003727C0">
      <w:pPr>
        <w:rPr>
          <w:b/>
          <w:color w:val="000000"/>
        </w:rPr>
      </w:pPr>
      <w:r>
        <w:rPr>
          <w:b/>
          <w:color w:val="000000"/>
        </w:rPr>
        <w:t>WORK ENVIRONMENT:</w:t>
      </w:r>
    </w:p>
    <w:p w:rsidR="003727C0" w:rsidRDefault="003727C0">
      <w:pPr>
        <w:rPr>
          <w:color w:val="000000"/>
        </w:rPr>
      </w:pPr>
      <w:r>
        <w:rPr>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727C0" w:rsidRDefault="003727C0">
      <w:pPr>
        <w:rPr>
          <w:color w:val="000000"/>
        </w:rPr>
      </w:pPr>
    </w:p>
    <w:p w:rsidR="003727C0" w:rsidRDefault="003727C0">
      <w:pPr>
        <w:widowControl w:val="0"/>
        <w:numPr>
          <w:ilvl w:val="0"/>
          <w:numId w:val="8"/>
        </w:numPr>
        <w:tabs>
          <w:tab w:val="left" w:pos="2040"/>
        </w:tabs>
        <w:rPr>
          <w:color w:val="000000"/>
        </w:rPr>
      </w:pPr>
      <w:r>
        <w:rPr>
          <w:color w:val="000000"/>
        </w:rPr>
        <w:t xml:space="preserve">The noise level in the work environment is usually moderate.  </w:t>
      </w:r>
    </w:p>
    <w:p w:rsidR="003727C0" w:rsidRDefault="003727C0">
      <w:pPr>
        <w:widowControl w:val="0"/>
        <w:numPr>
          <w:ilvl w:val="0"/>
          <w:numId w:val="8"/>
        </w:numPr>
        <w:tabs>
          <w:tab w:val="left" w:pos="2040"/>
        </w:tabs>
        <w:rPr>
          <w:snapToGrid w:val="0"/>
        </w:rPr>
      </w:pPr>
      <w:r>
        <w:rPr>
          <w:snapToGrid w:val="0"/>
        </w:rPr>
        <w:t xml:space="preserve">The employee occasionally works in outside weather conditions and is occasionally exposed to fumes or airborne particles and toxic or caustic chemicals.  </w:t>
      </w:r>
    </w:p>
    <w:p w:rsidR="003727C0" w:rsidRDefault="003727C0">
      <w:pPr>
        <w:widowControl w:val="0"/>
        <w:numPr>
          <w:ilvl w:val="0"/>
          <w:numId w:val="8"/>
        </w:numPr>
        <w:tabs>
          <w:tab w:val="left" w:pos="2040"/>
        </w:tabs>
        <w:rPr>
          <w:snapToGrid w:val="0"/>
        </w:rPr>
      </w:pPr>
      <w:r>
        <w:rPr>
          <w:snapToGrid w:val="0"/>
        </w:rPr>
        <w:t xml:space="preserve">An employee in this job is regularly exposed to blood-borne pathogens, second hand smoke, and occasional </w:t>
      </w:r>
      <w:r>
        <w:rPr>
          <w:snapToGrid w:val="0"/>
        </w:rPr>
        <w:lastRenderedPageBreak/>
        <w:t>unsanitary environments.</w:t>
      </w:r>
    </w:p>
    <w:p w:rsidR="003727C0" w:rsidRDefault="003727C0">
      <w:pPr>
        <w:rPr>
          <w:b/>
          <w:color w:val="000000"/>
        </w:rPr>
      </w:pPr>
    </w:p>
    <w:p w:rsidR="003727C0" w:rsidRDefault="003727C0">
      <w:pPr>
        <w:rPr>
          <w:b/>
          <w:color w:val="000000"/>
        </w:rPr>
      </w:pPr>
      <w:r>
        <w:rPr>
          <w:b/>
          <w:color w:val="000000"/>
        </w:rPr>
        <w:t>CONFIDENTIALITY:</w:t>
      </w:r>
    </w:p>
    <w:p w:rsidR="003727C0" w:rsidRDefault="003727C0">
      <w:pPr>
        <w:pStyle w:val="ListNumbered"/>
        <w:numPr>
          <w:ilvl w:val="0"/>
          <w:numId w:val="0"/>
        </w:numPr>
        <w:rPr>
          <w:color w:val="000000"/>
          <w:sz w:val="20"/>
        </w:rPr>
      </w:pPr>
      <w:r>
        <w:rPr>
          <w:color w:val="000000"/>
          <w:sz w:val="20"/>
        </w:rPr>
        <w:t xml:space="preserve">The effectiveness of NBHS and its services is dependent upon confidential relationships with people.  It is the policy of NBHS that all </w:t>
      </w:r>
      <w:r w:rsidR="001140DF">
        <w:rPr>
          <w:color w:val="000000"/>
          <w:sz w:val="20"/>
        </w:rPr>
        <w:t>service recipient</w:t>
      </w:r>
      <w:r>
        <w:rPr>
          <w:color w:val="000000"/>
          <w:sz w:val="20"/>
        </w:rPr>
        <w:t xml:space="preserve"> related information shall be kept confidential according to Section 748 of Act No. 258 of the Privacy Acts of 1974.  Employees shall not divulge inform</w:t>
      </w:r>
      <w:r w:rsidR="001140DF">
        <w:rPr>
          <w:color w:val="000000"/>
          <w:sz w:val="20"/>
        </w:rPr>
        <w:t>ation about other staff, service recipients</w:t>
      </w:r>
      <w:r>
        <w:rPr>
          <w:color w:val="000000"/>
          <w:sz w:val="20"/>
        </w:rPr>
        <w:t xml:space="preserve"> or information contained in clinical records, emails and records except to other employees who may need such information concerning their duties.</w:t>
      </w:r>
    </w:p>
    <w:p w:rsidR="009310C0" w:rsidRDefault="009310C0">
      <w:pPr>
        <w:pStyle w:val="ListNumbered"/>
        <w:numPr>
          <w:ilvl w:val="0"/>
          <w:numId w:val="0"/>
        </w:numPr>
        <w:rPr>
          <w:color w:val="000000"/>
          <w:sz w:val="20"/>
        </w:rPr>
      </w:pPr>
    </w:p>
    <w:p w:rsidR="003727C0" w:rsidRDefault="003727C0">
      <w:pPr>
        <w:pStyle w:val="ListNumbered"/>
        <w:numPr>
          <w:ilvl w:val="0"/>
          <w:numId w:val="0"/>
        </w:numPr>
        <w:rPr>
          <w:b/>
          <w:color w:val="000000"/>
          <w:sz w:val="20"/>
        </w:rPr>
      </w:pPr>
      <w:r>
        <w:rPr>
          <w:b/>
          <w:color w:val="000000"/>
          <w:sz w:val="20"/>
        </w:rPr>
        <w:t>REQUIRED TRAININGS:</w:t>
      </w:r>
    </w:p>
    <w:p w:rsidR="003727C0" w:rsidRDefault="003727C0">
      <w:pPr>
        <w:pStyle w:val="ListNumbered"/>
        <w:numPr>
          <w:ilvl w:val="0"/>
          <w:numId w:val="0"/>
        </w:numPr>
        <w:rPr>
          <w:color w:val="000000"/>
          <w:sz w:val="20"/>
        </w:rPr>
      </w:pPr>
      <w:r>
        <w:rPr>
          <w:color w:val="000000"/>
          <w:sz w:val="20"/>
        </w:rPr>
        <w:t>The following Northpointe trainings are required for this position:</w:t>
      </w:r>
    </w:p>
    <w:p w:rsidR="005C6488" w:rsidRPr="00DD6A9D" w:rsidRDefault="005C6488" w:rsidP="005C6488">
      <w:pPr>
        <w:widowControl w:val="0"/>
        <w:numPr>
          <w:ilvl w:val="0"/>
          <w:numId w:val="18"/>
        </w:numPr>
        <w:rPr>
          <w:snapToGrid w:val="0"/>
          <w:color w:val="000000"/>
        </w:rPr>
      </w:pPr>
      <w:r w:rsidRPr="00DD6A9D">
        <w:rPr>
          <w:snapToGrid w:val="0"/>
          <w:color w:val="000000"/>
        </w:rPr>
        <w:t>Adult CPR</w:t>
      </w:r>
      <w:r w:rsidRPr="00DD6A9D">
        <w:rPr>
          <w:snapToGrid w:val="0"/>
          <w:color w:val="000000"/>
        </w:rPr>
        <w:tab/>
      </w:r>
      <w:r w:rsidRPr="00DD6A9D">
        <w:rPr>
          <w:snapToGrid w:val="0"/>
          <w:color w:val="000000"/>
        </w:rPr>
        <w:tab/>
      </w:r>
      <w:r w:rsidRPr="00DD6A9D">
        <w:rPr>
          <w:snapToGrid w:val="0"/>
          <w:color w:val="000000"/>
        </w:rPr>
        <w:tab/>
        <w:t>Required within 3 months of hire. Reviews every 2 years.</w:t>
      </w:r>
    </w:p>
    <w:p w:rsidR="005C6488" w:rsidRPr="00DD6A9D" w:rsidRDefault="005C6488" w:rsidP="005C6488">
      <w:pPr>
        <w:widowControl w:val="0"/>
        <w:numPr>
          <w:ilvl w:val="0"/>
          <w:numId w:val="18"/>
        </w:numPr>
        <w:rPr>
          <w:snapToGrid w:val="0"/>
          <w:color w:val="000000"/>
        </w:rPr>
      </w:pPr>
      <w:r w:rsidRPr="00DD6A9D">
        <w:rPr>
          <w:snapToGrid w:val="0"/>
          <w:color w:val="000000"/>
        </w:rPr>
        <w:t>Child and Infant CPR</w:t>
      </w:r>
      <w:r w:rsidRPr="00DD6A9D">
        <w:rPr>
          <w:snapToGrid w:val="0"/>
          <w:color w:val="000000"/>
        </w:rPr>
        <w:tab/>
      </w:r>
      <w:r w:rsidRPr="00DD6A9D">
        <w:rPr>
          <w:snapToGrid w:val="0"/>
          <w:color w:val="000000"/>
        </w:rPr>
        <w:tab/>
        <w:t>Required within 3 months of hire. Reviews every 2 years.</w:t>
      </w:r>
    </w:p>
    <w:p w:rsidR="005C6488" w:rsidRPr="00DD6A9D" w:rsidRDefault="005C6488" w:rsidP="005C6488">
      <w:pPr>
        <w:widowControl w:val="0"/>
        <w:numPr>
          <w:ilvl w:val="0"/>
          <w:numId w:val="18"/>
        </w:numPr>
        <w:ind w:left="3600" w:hanging="3240"/>
        <w:rPr>
          <w:snapToGrid w:val="0"/>
          <w:color w:val="000000"/>
        </w:rPr>
      </w:pPr>
      <w:r w:rsidRPr="00DD6A9D">
        <w:rPr>
          <w:snapToGrid w:val="0"/>
          <w:color w:val="000000"/>
        </w:rPr>
        <w:t>Children’s Training</w:t>
      </w:r>
      <w:r>
        <w:rPr>
          <w:snapToGrid w:val="0"/>
          <w:color w:val="000000"/>
        </w:rPr>
        <w:t>*</w:t>
      </w:r>
      <w:r w:rsidRPr="00DD6A9D">
        <w:rPr>
          <w:snapToGrid w:val="0"/>
          <w:color w:val="000000"/>
        </w:rPr>
        <w:tab/>
        <w:t>24 hours of training required annually.</w:t>
      </w:r>
    </w:p>
    <w:p w:rsidR="005C6488" w:rsidRPr="00DD6A9D" w:rsidRDefault="005C6488" w:rsidP="005C6488">
      <w:pPr>
        <w:widowControl w:val="0"/>
        <w:numPr>
          <w:ilvl w:val="0"/>
          <w:numId w:val="18"/>
        </w:numPr>
        <w:ind w:left="3600" w:hanging="3240"/>
        <w:rPr>
          <w:snapToGrid w:val="0"/>
          <w:color w:val="000000"/>
        </w:rPr>
      </w:pPr>
      <w:r w:rsidRPr="00DD6A9D">
        <w:rPr>
          <w:snapToGrid w:val="0"/>
          <w:color w:val="000000"/>
        </w:rPr>
        <w:t>Corporate Compliance &amp; Ethics</w:t>
      </w:r>
      <w:r w:rsidRPr="00DD6A9D">
        <w:rPr>
          <w:snapToGrid w:val="0"/>
          <w:color w:val="000000"/>
        </w:rPr>
        <w:tab/>
        <w:t>Required within 3 months of hire. Annual reviews are required.</w:t>
      </w:r>
    </w:p>
    <w:p w:rsidR="005C6488" w:rsidRPr="00DD6A9D" w:rsidRDefault="005C6488" w:rsidP="005C6488">
      <w:pPr>
        <w:widowControl w:val="0"/>
        <w:numPr>
          <w:ilvl w:val="0"/>
          <w:numId w:val="18"/>
        </w:numPr>
        <w:ind w:left="3600" w:hanging="3240"/>
        <w:rPr>
          <w:snapToGrid w:val="0"/>
          <w:color w:val="000000"/>
        </w:rPr>
      </w:pPr>
      <w:r w:rsidRPr="00DD6A9D">
        <w:rPr>
          <w:snapToGrid w:val="0"/>
          <w:color w:val="000000"/>
        </w:rPr>
        <w:t>Crisis Intervention</w:t>
      </w:r>
      <w:r>
        <w:rPr>
          <w:snapToGrid w:val="0"/>
          <w:color w:val="000000"/>
        </w:rPr>
        <w:t>**</w:t>
      </w:r>
      <w:r w:rsidRPr="00DD6A9D">
        <w:rPr>
          <w:snapToGrid w:val="0"/>
          <w:color w:val="000000"/>
        </w:rPr>
        <w:tab/>
        <w:t>Required within 6 months of hire. Reviews as necessary</w:t>
      </w:r>
    </w:p>
    <w:p w:rsidR="005C6488" w:rsidRPr="00DD6A9D" w:rsidRDefault="005C6488" w:rsidP="005C6488">
      <w:pPr>
        <w:widowControl w:val="0"/>
        <w:numPr>
          <w:ilvl w:val="0"/>
          <w:numId w:val="18"/>
        </w:numPr>
        <w:ind w:left="3600" w:hanging="3240"/>
        <w:rPr>
          <w:snapToGrid w:val="0"/>
          <w:color w:val="000000"/>
        </w:rPr>
      </w:pPr>
      <w:r w:rsidRPr="00DD6A9D">
        <w:rPr>
          <w:snapToGrid w:val="0"/>
          <w:color w:val="000000"/>
        </w:rPr>
        <w:t>Customer Service I</w:t>
      </w:r>
      <w:r w:rsidRPr="00DD6A9D">
        <w:rPr>
          <w:snapToGrid w:val="0"/>
          <w:color w:val="000000"/>
        </w:rPr>
        <w:tab/>
        <w:t>Required within 3 months of hire. Reviews as necessary.</w:t>
      </w:r>
    </w:p>
    <w:p w:rsidR="005C6488" w:rsidRPr="00DD6A9D" w:rsidRDefault="005C6488" w:rsidP="005C6488">
      <w:pPr>
        <w:widowControl w:val="0"/>
        <w:numPr>
          <w:ilvl w:val="0"/>
          <w:numId w:val="18"/>
        </w:numPr>
        <w:ind w:left="3600" w:hanging="3240"/>
        <w:rPr>
          <w:snapToGrid w:val="0"/>
          <w:color w:val="000000"/>
        </w:rPr>
      </w:pPr>
      <w:r w:rsidRPr="00DD6A9D">
        <w:rPr>
          <w:snapToGrid w:val="0"/>
          <w:color w:val="000000"/>
        </w:rPr>
        <w:t>Diversity</w:t>
      </w:r>
      <w:r w:rsidRPr="00DD6A9D">
        <w:rPr>
          <w:snapToGrid w:val="0"/>
          <w:color w:val="000000"/>
        </w:rPr>
        <w:tab/>
        <w:t>Required within 3 months of hire. Annual reviews are required.</w:t>
      </w:r>
    </w:p>
    <w:p w:rsidR="005C6488" w:rsidRPr="00DD6A9D" w:rsidRDefault="005C6488" w:rsidP="005C6488">
      <w:pPr>
        <w:widowControl w:val="0"/>
        <w:numPr>
          <w:ilvl w:val="0"/>
          <w:numId w:val="18"/>
        </w:numPr>
        <w:ind w:left="3600" w:hanging="3240"/>
        <w:rPr>
          <w:snapToGrid w:val="0"/>
          <w:color w:val="000000"/>
        </w:rPr>
      </w:pPr>
      <w:r w:rsidRPr="00DD6A9D">
        <w:rPr>
          <w:snapToGrid w:val="0"/>
          <w:color w:val="000000"/>
        </w:rPr>
        <w:t>Drug Free Workplace</w:t>
      </w:r>
      <w:r w:rsidRPr="00DD6A9D">
        <w:rPr>
          <w:snapToGrid w:val="0"/>
          <w:color w:val="000000"/>
        </w:rPr>
        <w:tab/>
        <w:t>Required within 3 months of hire. Reviews as necessary.</w:t>
      </w:r>
    </w:p>
    <w:p w:rsidR="005C6488" w:rsidRPr="00DD6A9D" w:rsidRDefault="005C6488" w:rsidP="005C6488">
      <w:pPr>
        <w:widowControl w:val="0"/>
        <w:numPr>
          <w:ilvl w:val="0"/>
          <w:numId w:val="18"/>
        </w:numPr>
        <w:ind w:left="3600" w:hanging="3240"/>
        <w:rPr>
          <w:snapToGrid w:val="0"/>
          <w:color w:val="000000"/>
        </w:rPr>
      </w:pPr>
      <w:r w:rsidRPr="00DD6A9D">
        <w:rPr>
          <w:snapToGrid w:val="0"/>
          <w:color w:val="000000"/>
        </w:rPr>
        <w:t>Harassment</w:t>
      </w:r>
      <w:r w:rsidRPr="00DD6A9D">
        <w:rPr>
          <w:snapToGrid w:val="0"/>
          <w:color w:val="000000"/>
        </w:rPr>
        <w:tab/>
        <w:t>Required within 3 months of hire. Reviews as necessary.</w:t>
      </w:r>
    </w:p>
    <w:p w:rsidR="005C6488" w:rsidRPr="00DD6A9D" w:rsidRDefault="005C6488" w:rsidP="005C6488">
      <w:pPr>
        <w:widowControl w:val="0"/>
        <w:numPr>
          <w:ilvl w:val="0"/>
          <w:numId w:val="18"/>
        </w:numPr>
        <w:ind w:left="3600" w:hanging="3240"/>
        <w:rPr>
          <w:snapToGrid w:val="0"/>
          <w:color w:val="000000"/>
        </w:rPr>
      </w:pPr>
      <w:bookmarkStart w:id="0" w:name="_GoBack"/>
      <w:bookmarkEnd w:id="0"/>
      <w:r w:rsidRPr="00DD6A9D">
        <w:rPr>
          <w:snapToGrid w:val="0"/>
          <w:color w:val="000000"/>
        </w:rPr>
        <w:t>HIPAA</w:t>
      </w:r>
      <w:r w:rsidRPr="00DD6A9D">
        <w:rPr>
          <w:snapToGrid w:val="0"/>
          <w:color w:val="000000"/>
        </w:rPr>
        <w:tab/>
        <w:t>Required within 3 months of hire. Annual reviews are required.</w:t>
      </w:r>
    </w:p>
    <w:p w:rsidR="005C6488" w:rsidRPr="00DD6A9D" w:rsidRDefault="005C6488" w:rsidP="005C6488">
      <w:pPr>
        <w:widowControl w:val="0"/>
        <w:numPr>
          <w:ilvl w:val="0"/>
          <w:numId w:val="18"/>
        </w:numPr>
        <w:ind w:left="3600" w:hanging="3240"/>
        <w:rPr>
          <w:snapToGrid w:val="0"/>
          <w:color w:val="000000"/>
        </w:rPr>
      </w:pPr>
      <w:r w:rsidRPr="00DD6A9D">
        <w:rPr>
          <w:snapToGrid w:val="0"/>
          <w:color w:val="000000"/>
        </w:rPr>
        <w:t>Infection Control</w:t>
      </w:r>
      <w:r w:rsidRPr="00DD6A9D">
        <w:rPr>
          <w:snapToGrid w:val="0"/>
          <w:color w:val="000000"/>
        </w:rPr>
        <w:tab/>
        <w:t>Required prior to initial assignments to tasks where occupational exposure may occur. Annual reviews are required.</w:t>
      </w:r>
    </w:p>
    <w:p w:rsidR="005C6488" w:rsidRPr="00DD6A9D" w:rsidRDefault="005C6488" w:rsidP="005C6488">
      <w:pPr>
        <w:widowControl w:val="0"/>
        <w:numPr>
          <w:ilvl w:val="0"/>
          <w:numId w:val="18"/>
        </w:numPr>
        <w:ind w:left="3600" w:hanging="3240"/>
        <w:rPr>
          <w:snapToGrid w:val="0"/>
          <w:color w:val="000000"/>
        </w:rPr>
      </w:pPr>
      <w:r w:rsidRPr="00DD6A9D">
        <w:rPr>
          <w:snapToGrid w:val="0"/>
          <w:color w:val="000000"/>
        </w:rPr>
        <w:t>Nonviolent Intervention</w:t>
      </w:r>
      <w:r w:rsidRPr="00DD6A9D">
        <w:rPr>
          <w:snapToGrid w:val="0"/>
          <w:color w:val="000000"/>
        </w:rPr>
        <w:tab/>
        <w:t>Required within 3 months of hire. Annual reviews are required.</w:t>
      </w:r>
    </w:p>
    <w:p w:rsidR="005C6488" w:rsidRPr="00DD6A9D" w:rsidRDefault="005C6488" w:rsidP="005C6488">
      <w:pPr>
        <w:widowControl w:val="0"/>
        <w:numPr>
          <w:ilvl w:val="0"/>
          <w:numId w:val="18"/>
        </w:numPr>
        <w:ind w:left="3600" w:hanging="3240"/>
        <w:rPr>
          <w:snapToGrid w:val="0"/>
          <w:color w:val="000000"/>
        </w:rPr>
      </w:pPr>
      <w:r w:rsidRPr="00DD6A9D">
        <w:rPr>
          <w:snapToGrid w:val="0"/>
          <w:color w:val="000000"/>
        </w:rPr>
        <w:t>NorthCare Network Org. &amp; Comp.</w:t>
      </w:r>
      <w:r w:rsidRPr="00DD6A9D">
        <w:rPr>
          <w:snapToGrid w:val="0"/>
          <w:color w:val="000000"/>
        </w:rPr>
        <w:tab/>
        <w:t>Required within 3 months of hire. Reviews as necessary.</w:t>
      </w:r>
    </w:p>
    <w:p w:rsidR="005C6488" w:rsidRPr="00DD6A9D" w:rsidRDefault="005C6488" w:rsidP="005C6488">
      <w:pPr>
        <w:widowControl w:val="0"/>
        <w:numPr>
          <w:ilvl w:val="0"/>
          <w:numId w:val="18"/>
        </w:numPr>
        <w:ind w:left="3600" w:hanging="3240"/>
        <w:rPr>
          <w:snapToGrid w:val="0"/>
          <w:color w:val="000000"/>
        </w:rPr>
      </w:pPr>
      <w:r w:rsidRPr="00DD6A9D">
        <w:rPr>
          <w:snapToGrid w:val="0"/>
          <w:color w:val="000000"/>
        </w:rPr>
        <w:t>Person Centered Planning/LEP</w:t>
      </w:r>
      <w:r w:rsidRPr="00DD6A9D">
        <w:rPr>
          <w:snapToGrid w:val="0"/>
          <w:color w:val="000000"/>
        </w:rPr>
        <w:tab/>
        <w:t>Required within 3 months of hire. Annual reviews are required.</w:t>
      </w:r>
    </w:p>
    <w:p w:rsidR="005C6488" w:rsidRPr="00DD6A9D" w:rsidRDefault="005C6488" w:rsidP="005C6488">
      <w:pPr>
        <w:widowControl w:val="0"/>
        <w:numPr>
          <w:ilvl w:val="0"/>
          <w:numId w:val="18"/>
        </w:numPr>
        <w:ind w:left="3600" w:hanging="3240"/>
        <w:rPr>
          <w:snapToGrid w:val="0"/>
          <w:color w:val="000000"/>
        </w:rPr>
      </w:pPr>
      <w:r w:rsidRPr="00DD6A9D">
        <w:rPr>
          <w:snapToGrid w:val="0"/>
          <w:color w:val="000000"/>
        </w:rPr>
        <w:t>Recipient Rights</w:t>
      </w:r>
      <w:r w:rsidRPr="00DD6A9D">
        <w:rPr>
          <w:snapToGrid w:val="0"/>
          <w:color w:val="000000"/>
        </w:rPr>
        <w:tab/>
        <w:t>Required within 3 months of hire. Annual reviews are required.</w:t>
      </w:r>
    </w:p>
    <w:p w:rsidR="005C6488" w:rsidRPr="00DD6A9D" w:rsidRDefault="005C6488" w:rsidP="005C6488">
      <w:pPr>
        <w:widowControl w:val="0"/>
        <w:numPr>
          <w:ilvl w:val="0"/>
          <w:numId w:val="18"/>
        </w:numPr>
        <w:ind w:left="3600" w:hanging="3240"/>
        <w:rPr>
          <w:snapToGrid w:val="0"/>
          <w:color w:val="000000"/>
        </w:rPr>
      </w:pPr>
      <w:r w:rsidRPr="00DD6A9D">
        <w:rPr>
          <w:snapToGrid w:val="0"/>
          <w:color w:val="000000"/>
        </w:rPr>
        <w:t>Safety</w:t>
      </w:r>
      <w:r w:rsidRPr="00DD6A9D">
        <w:rPr>
          <w:snapToGrid w:val="0"/>
          <w:color w:val="000000"/>
        </w:rPr>
        <w:tab/>
        <w:t>Required within 3 months of hire. Annual reviews are required.</w:t>
      </w:r>
    </w:p>
    <w:p w:rsidR="005C6488" w:rsidRPr="00DD6A9D" w:rsidRDefault="005C6488" w:rsidP="005C6488">
      <w:pPr>
        <w:widowControl w:val="0"/>
        <w:ind w:left="720" w:hanging="720"/>
        <w:rPr>
          <w:snapToGrid w:val="0"/>
          <w:color w:val="000000"/>
        </w:rPr>
      </w:pPr>
      <w:r w:rsidRPr="00DD6A9D">
        <w:rPr>
          <w:snapToGrid w:val="0"/>
          <w:color w:val="000000"/>
        </w:rPr>
        <w:tab/>
      </w:r>
    </w:p>
    <w:p w:rsidR="005C6488" w:rsidRDefault="005C6488" w:rsidP="005C6488">
      <w:pPr>
        <w:pStyle w:val="ListNumbered"/>
        <w:numPr>
          <w:ilvl w:val="0"/>
          <w:numId w:val="0"/>
        </w:numPr>
        <w:ind w:left="720" w:hanging="720"/>
        <w:rPr>
          <w:color w:val="000000"/>
          <w:sz w:val="20"/>
        </w:rPr>
      </w:pPr>
      <w:r>
        <w:rPr>
          <w:color w:val="000000"/>
          <w:sz w:val="20"/>
        </w:rPr>
        <w:t>*Required for Registered Nurses with SED children on their caseload</w:t>
      </w:r>
    </w:p>
    <w:p w:rsidR="005C6488" w:rsidRDefault="005C6488" w:rsidP="005C6488">
      <w:pPr>
        <w:pStyle w:val="ListNumbered"/>
        <w:numPr>
          <w:ilvl w:val="0"/>
          <w:numId w:val="0"/>
        </w:numPr>
        <w:ind w:left="720" w:hanging="720"/>
        <w:rPr>
          <w:color w:val="000000"/>
          <w:sz w:val="20"/>
        </w:rPr>
      </w:pPr>
      <w:r>
        <w:rPr>
          <w:color w:val="000000"/>
          <w:sz w:val="20"/>
        </w:rPr>
        <w:t>**Required for Registered Nurses assigned on-call responsibilities.</w:t>
      </w:r>
    </w:p>
    <w:p w:rsidR="003727C0" w:rsidRDefault="003727C0">
      <w:pPr>
        <w:ind w:left="2880" w:hanging="2880"/>
      </w:pPr>
    </w:p>
    <w:p w:rsidR="003727C0" w:rsidRDefault="003727C0">
      <w:pPr>
        <w:rPr>
          <w:color w:val="000000"/>
        </w:rPr>
      </w:pPr>
      <w:r>
        <w:rPr>
          <w:b/>
          <w:color w:val="000000"/>
          <w:sz w:val="24"/>
          <w:u w:val="single"/>
        </w:rPr>
        <w:t>ESSENTIAL DUTIES AND RESPONSIBILITIES</w:t>
      </w:r>
      <w:r>
        <w:rPr>
          <w:color w:val="000000"/>
        </w:rPr>
        <w:t>:</w:t>
      </w:r>
    </w:p>
    <w:p w:rsidR="003727C0" w:rsidRDefault="003727C0">
      <w:pPr>
        <w:widowControl w:val="0"/>
        <w:tabs>
          <w:tab w:val="left" w:pos="2040"/>
        </w:tabs>
        <w:rPr>
          <w:snapToGrid w:val="0"/>
        </w:rPr>
      </w:pPr>
    </w:p>
    <w:p w:rsidR="003727C0" w:rsidRDefault="003727C0">
      <w:pPr>
        <w:widowControl w:val="0"/>
        <w:tabs>
          <w:tab w:val="left" w:pos="2040"/>
        </w:tabs>
        <w:rPr>
          <w:snapToGrid w:val="0"/>
        </w:rPr>
      </w:pPr>
      <w:r>
        <w:rPr>
          <w:snapToGrid w:val="0"/>
        </w:rPr>
        <w:t xml:space="preserve">Provide nursing services, i.e., medication monitoring, assessment, planning, implementation evaluation of </w:t>
      </w:r>
      <w:r w:rsidR="001140DF">
        <w:rPr>
          <w:snapToGrid w:val="0"/>
        </w:rPr>
        <w:t>individual</w:t>
      </w:r>
      <w:r>
        <w:rPr>
          <w:snapToGrid w:val="0"/>
        </w:rPr>
        <w:t>s at risk or those experiencing psychiatric/physical symptoms.</w:t>
      </w:r>
    </w:p>
    <w:p w:rsidR="003727C0" w:rsidRDefault="003727C0">
      <w:pPr>
        <w:widowControl w:val="0"/>
        <w:tabs>
          <w:tab w:val="left" w:pos="2040"/>
        </w:tabs>
        <w:rPr>
          <w:snapToGrid w:val="0"/>
        </w:rPr>
      </w:pPr>
    </w:p>
    <w:p w:rsidR="003727C0" w:rsidRDefault="003727C0">
      <w:pPr>
        <w:widowControl w:val="0"/>
        <w:tabs>
          <w:tab w:val="left" w:pos="2040"/>
        </w:tabs>
        <w:rPr>
          <w:snapToGrid w:val="0"/>
        </w:rPr>
      </w:pPr>
      <w:r>
        <w:rPr>
          <w:snapToGrid w:val="0"/>
        </w:rPr>
        <w:t>Follows medical orders, demonstrates psychopharmacological knowledge/teaching in the job setting.</w:t>
      </w:r>
    </w:p>
    <w:p w:rsidR="003727C0" w:rsidRDefault="003727C0" w:rsidP="00F74540">
      <w:pPr>
        <w:widowControl w:val="0"/>
        <w:tabs>
          <w:tab w:val="left" w:pos="2040"/>
        </w:tabs>
        <w:rPr>
          <w:snapToGrid w:val="0"/>
        </w:rPr>
      </w:pPr>
    </w:p>
    <w:p w:rsidR="003727C0" w:rsidRDefault="003727C0" w:rsidP="00F74540">
      <w:pPr>
        <w:widowControl w:val="0"/>
        <w:tabs>
          <w:tab w:val="left" w:pos="2040"/>
        </w:tabs>
        <w:rPr>
          <w:snapToGrid w:val="0"/>
        </w:rPr>
      </w:pPr>
      <w:r>
        <w:t>Conduct various staff development training modules including, but not limited to, Infection Control/Universal Precautions and Crisis Intervention.</w:t>
      </w:r>
    </w:p>
    <w:p w:rsidR="003727C0" w:rsidRDefault="003727C0" w:rsidP="00F74540">
      <w:pPr>
        <w:widowControl w:val="0"/>
        <w:tabs>
          <w:tab w:val="left" w:pos="2040"/>
        </w:tabs>
        <w:rPr>
          <w:snapToGrid w:val="0"/>
        </w:rPr>
      </w:pPr>
    </w:p>
    <w:p w:rsidR="003727C0" w:rsidRPr="000A7AB0" w:rsidRDefault="003727C0" w:rsidP="00F74540">
      <w:pPr>
        <w:widowControl w:val="0"/>
        <w:tabs>
          <w:tab w:val="left" w:pos="2040"/>
        </w:tabs>
        <w:rPr>
          <w:snapToGrid w:val="0"/>
        </w:rPr>
      </w:pPr>
      <w:r w:rsidRPr="000A7AB0">
        <w:rPr>
          <w:snapToGrid w:val="0"/>
        </w:rPr>
        <w:t xml:space="preserve">Actively participate on the Clinical Team as appropriate. </w:t>
      </w:r>
    </w:p>
    <w:p w:rsidR="003727C0" w:rsidRPr="000A7AB0" w:rsidRDefault="003727C0" w:rsidP="00F74540">
      <w:pPr>
        <w:widowControl w:val="0"/>
        <w:tabs>
          <w:tab w:val="left" w:pos="2040"/>
        </w:tabs>
        <w:rPr>
          <w:snapToGrid w:val="0"/>
        </w:rPr>
      </w:pPr>
    </w:p>
    <w:p w:rsidR="003727C0" w:rsidRPr="000A7AB0" w:rsidRDefault="003727C0" w:rsidP="00F74540">
      <w:pPr>
        <w:widowControl w:val="0"/>
        <w:tabs>
          <w:tab w:val="left" w:pos="2040"/>
        </w:tabs>
        <w:rPr>
          <w:snapToGrid w:val="0"/>
        </w:rPr>
      </w:pPr>
      <w:r w:rsidRPr="000A7AB0">
        <w:rPr>
          <w:snapToGrid w:val="0"/>
        </w:rPr>
        <w:t xml:space="preserve">Work in the capacity as a care manager for </w:t>
      </w:r>
      <w:r w:rsidR="001140DF">
        <w:rPr>
          <w:snapToGrid w:val="0"/>
        </w:rPr>
        <w:t>individual</w:t>
      </w:r>
      <w:r w:rsidRPr="000A7AB0">
        <w:rPr>
          <w:snapToGrid w:val="0"/>
        </w:rPr>
        <w:t xml:space="preserve">s as assigned following NBHS clinical care manager policies and procedures. </w:t>
      </w:r>
    </w:p>
    <w:p w:rsidR="003727C0" w:rsidRPr="000A7AB0" w:rsidRDefault="003727C0" w:rsidP="00F74540">
      <w:pPr>
        <w:widowControl w:val="0"/>
        <w:tabs>
          <w:tab w:val="left" w:pos="2040"/>
        </w:tabs>
        <w:rPr>
          <w:snapToGrid w:val="0"/>
        </w:rPr>
      </w:pPr>
    </w:p>
    <w:p w:rsidR="003727C0" w:rsidRPr="000A7AB0" w:rsidRDefault="003727C0" w:rsidP="00F74540">
      <w:pPr>
        <w:widowControl w:val="0"/>
        <w:tabs>
          <w:tab w:val="left" w:pos="2040"/>
        </w:tabs>
        <w:rPr>
          <w:snapToGrid w:val="0"/>
        </w:rPr>
      </w:pPr>
      <w:r w:rsidRPr="000A7AB0">
        <w:rPr>
          <w:snapToGrid w:val="0"/>
        </w:rPr>
        <w:t xml:space="preserve">Assist the </w:t>
      </w:r>
      <w:r w:rsidR="001140DF">
        <w:rPr>
          <w:snapToGrid w:val="0"/>
        </w:rPr>
        <w:t>individual</w:t>
      </w:r>
      <w:r w:rsidRPr="000A7AB0">
        <w:rPr>
          <w:snapToGrid w:val="0"/>
        </w:rPr>
        <w:t xml:space="preserve"> in medication set-up and/or providing “eyes on” medication compliance monitoring.</w:t>
      </w:r>
    </w:p>
    <w:p w:rsidR="003727C0" w:rsidRPr="000A7AB0" w:rsidRDefault="003727C0" w:rsidP="00F74540">
      <w:pPr>
        <w:widowControl w:val="0"/>
        <w:tabs>
          <w:tab w:val="left" w:pos="2040"/>
        </w:tabs>
        <w:rPr>
          <w:snapToGrid w:val="0"/>
        </w:rPr>
      </w:pPr>
    </w:p>
    <w:p w:rsidR="003727C0" w:rsidRPr="000A7AB0" w:rsidRDefault="003727C0" w:rsidP="00F74540">
      <w:pPr>
        <w:widowControl w:val="0"/>
        <w:tabs>
          <w:tab w:val="left" w:pos="2040"/>
        </w:tabs>
        <w:rPr>
          <w:snapToGrid w:val="0"/>
        </w:rPr>
      </w:pPr>
      <w:r w:rsidRPr="000A7AB0">
        <w:rPr>
          <w:snapToGrid w:val="0"/>
        </w:rPr>
        <w:t>Work effectively with practitioners as assigned in a team setting approach.</w:t>
      </w:r>
    </w:p>
    <w:p w:rsidR="003727C0" w:rsidRPr="000A7AB0" w:rsidRDefault="003727C0" w:rsidP="00F74540">
      <w:pPr>
        <w:widowControl w:val="0"/>
        <w:tabs>
          <w:tab w:val="left" w:pos="2040"/>
        </w:tabs>
        <w:rPr>
          <w:snapToGrid w:val="0"/>
        </w:rPr>
      </w:pPr>
    </w:p>
    <w:p w:rsidR="003727C0" w:rsidRPr="000A7AB0" w:rsidRDefault="003727C0" w:rsidP="00F74540">
      <w:pPr>
        <w:widowControl w:val="0"/>
        <w:tabs>
          <w:tab w:val="left" w:pos="2040"/>
        </w:tabs>
        <w:rPr>
          <w:snapToGrid w:val="0"/>
        </w:rPr>
      </w:pPr>
      <w:r w:rsidRPr="000A7AB0">
        <w:rPr>
          <w:snapToGrid w:val="0"/>
        </w:rPr>
        <w:t xml:space="preserve">Manage practitioner‘s schedule and triage cases as appropriate. </w:t>
      </w:r>
    </w:p>
    <w:p w:rsidR="003727C0" w:rsidRPr="000A7AB0" w:rsidRDefault="003727C0" w:rsidP="00F74540">
      <w:pPr>
        <w:widowControl w:val="0"/>
        <w:tabs>
          <w:tab w:val="left" w:pos="2040"/>
        </w:tabs>
        <w:rPr>
          <w:snapToGrid w:val="0"/>
        </w:rPr>
      </w:pPr>
    </w:p>
    <w:p w:rsidR="003727C0" w:rsidRPr="000A7AB0" w:rsidRDefault="003727C0" w:rsidP="00F74540">
      <w:pPr>
        <w:widowControl w:val="0"/>
        <w:tabs>
          <w:tab w:val="left" w:pos="2040"/>
        </w:tabs>
        <w:rPr>
          <w:snapToGrid w:val="0"/>
        </w:rPr>
      </w:pPr>
      <w:r w:rsidRPr="000A7AB0">
        <w:rPr>
          <w:snapToGrid w:val="0"/>
        </w:rPr>
        <w:t xml:space="preserve">Utilizes person-centered planning practices in delivery of services to </w:t>
      </w:r>
      <w:r w:rsidR="001140DF">
        <w:rPr>
          <w:snapToGrid w:val="0"/>
        </w:rPr>
        <w:t>individual</w:t>
      </w:r>
      <w:r w:rsidRPr="000A7AB0">
        <w:rPr>
          <w:snapToGrid w:val="0"/>
        </w:rPr>
        <w:t>.</w:t>
      </w:r>
    </w:p>
    <w:p w:rsidR="003727C0" w:rsidRPr="000A7AB0" w:rsidRDefault="003727C0" w:rsidP="00F74540">
      <w:pPr>
        <w:widowControl w:val="0"/>
        <w:tabs>
          <w:tab w:val="left" w:pos="2040"/>
        </w:tabs>
        <w:rPr>
          <w:snapToGrid w:val="0"/>
        </w:rPr>
      </w:pPr>
    </w:p>
    <w:p w:rsidR="003727C0" w:rsidRPr="000A7AB0" w:rsidRDefault="003727C0" w:rsidP="00F74540">
      <w:pPr>
        <w:widowControl w:val="0"/>
        <w:tabs>
          <w:tab w:val="left" w:pos="2040"/>
        </w:tabs>
        <w:rPr>
          <w:snapToGrid w:val="0"/>
        </w:rPr>
      </w:pPr>
      <w:r w:rsidRPr="000A7AB0">
        <w:rPr>
          <w:snapToGrid w:val="0"/>
        </w:rPr>
        <w:t>Documents and maintains case files according to NBHS policy and procedure and r</w:t>
      </w:r>
      <w:r>
        <w:rPr>
          <w:snapToGrid w:val="0"/>
        </w:rPr>
        <w:t xml:space="preserve">egulatory accrediting </w:t>
      </w:r>
      <w:r>
        <w:rPr>
          <w:snapToGrid w:val="0"/>
        </w:rPr>
        <w:lastRenderedPageBreak/>
        <w:t>agencies.</w:t>
      </w:r>
    </w:p>
    <w:p w:rsidR="003727C0" w:rsidRPr="000A7AB0" w:rsidRDefault="003727C0" w:rsidP="00F74540">
      <w:pPr>
        <w:widowControl w:val="0"/>
        <w:tabs>
          <w:tab w:val="left" w:pos="2040"/>
        </w:tabs>
        <w:rPr>
          <w:snapToGrid w:val="0"/>
        </w:rPr>
      </w:pPr>
    </w:p>
    <w:p w:rsidR="003727C0" w:rsidRPr="000A7AB0" w:rsidRDefault="003727C0" w:rsidP="00F74540">
      <w:pPr>
        <w:widowControl w:val="0"/>
        <w:tabs>
          <w:tab w:val="left" w:pos="2040"/>
        </w:tabs>
        <w:rPr>
          <w:snapToGrid w:val="0"/>
        </w:rPr>
      </w:pPr>
      <w:r w:rsidRPr="000A7AB0">
        <w:rPr>
          <w:snapToGrid w:val="0"/>
        </w:rPr>
        <w:t>Complies with approved policies/procedures of the agency.</w:t>
      </w:r>
    </w:p>
    <w:p w:rsidR="003727C0" w:rsidRPr="000A7AB0" w:rsidRDefault="003727C0" w:rsidP="00F74540">
      <w:pPr>
        <w:widowControl w:val="0"/>
        <w:tabs>
          <w:tab w:val="left" w:pos="2040"/>
        </w:tabs>
        <w:rPr>
          <w:snapToGrid w:val="0"/>
        </w:rPr>
      </w:pPr>
    </w:p>
    <w:p w:rsidR="003727C0" w:rsidRPr="000A7AB0" w:rsidRDefault="003727C0" w:rsidP="00D01BB3">
      <w:pPr>
        <w:widowControl w:val="0"/>
        <w:tabs>
          <w:tab w:val="left" w:pos="2040"/>
        </w:tabs>
        <w:rPr>
          <w:b/>
        </w:rPr>
      </w:pPr>
      <w:r w:rsidRPr="000A7AB0">
        <w:rPr>
          <w:snapToGrid w:val="0"/>
        </w:rPr>
        <w:t>Participates</w:t>
      </w:r>
      <w:r>
        <w:rPr>
          <w:snapToGrid w:val="0"/>
        </w:rPr>
        <w:t xml:space="preserve"> in 24-hour</w:t>
      </w:r>
      <w:r w:rsidRPr="000A7AB0">
        <w:rPr>
          <w:snapToGrid w:val="0"/>
        </w:rPr>
        <w:t xml:space="preserve"> Emergency Services as assigned</w:t>
      </w:r>
      <w:r w:rsidRPr="000A7AB0">
        <w:rPr>
          <w:b/>
        </w:rPr>
        <w:t>.</w:t>
      </w:r>
    </w:p>
    <w:p w:rsidR="003727C0" w:rsidRDefault="003727C0" w:rsidP="00F74540">
      <w:pPr>
        <w:pStyle w:val="BodyText3"/>
        <w:rPr>
          <w:b w:val="0"/>
        </w:rPr>
      </w:pPr>
    </w:p>
    <w:p w:rsidR="003727C0" w:rsidRDefault="003727C0" w:rsidP="00F74540">
      <w:pPr>
        <w:pStyle w:val="BodyText3"/>
        <w:rPr>
          <w:b w:val="0"/>
        </w:rPr>
      </w:pPr>
      <w:r>
        <w:rPr>
          <w:b w:val="0"/>
        </w:rPr>
        <w:t xml:space="preserve">Assist the </w:t>
      </w:r>
      <w:r w:rsidR="001140DF">
        <w:rPr>
          <w:b w:val="0"/>
        </w:rPr>
        <w:t>individual</w:t>
      </w:r>
      <w:r>
        <w:rPr>
          <w:b w:val="0"/>
        </w:rPr>
        <w:t xml:space="preserve"> to secure medications prescribed by a NBHS physician when appropriate. </w:t>
      </w:r>
    </w:p>
    <w:p w:rsidR="007452DA" w:rsidRDefault="007452DA" w:rsidP="00F74540">
      <w:pPr>
        <w:pStyle w:val="BodyText3"/>
        <w:rPr>
          <w:b w:val="0"/>
        </w:rPr>
      </w:pPr>
    </w:p>
    <w:p w:rsidR="003727C0" w:rsidRDefault="003727C0" w:rsidP="00F74540">
      <w:pPr>
        <w:pStyle w:val="BodyText3"/>
        <w:rPr>
          <w:sz w:val="18"/>
          <w:szCs w:val="18"/>
        </w:rPr>
      </w:pPr>
      <w:r w:rsidRPr="00C2734D">
        <w:rPr>
          <w:sz w:val="18"/>
          <w:szCs w:val="18"/>
        </w:rPr>
        <w:t>ADDITIONAL JOB RESPONSIBILITIES FOR R.N. WORKING IN RESIDENTIAL</w:t>
      </w:r>
      <w:r>
        <w:rPr>
          <w:sz w:val="18"/>
          <w:szCs w:val="18"/>
        </w:rPr>
        <w:t>:</w:t>
      </w:r>
    </w:p>
    <w:p w:rsidR="003727C0" w:rsidRDefault="003727C0" w:rsidP="00F74540">
      <w:pPr>
        <w:pStyle w:val="BodyText3"/>
        <w:rPr>
          <w:b w:val="0"/>
        </w:rPr>
      </w:pPr>
    </w:p>
    <w:p w:rsidR="003727C0" w:rsidRDefault="003727C0" w:rsidP="00F74540">
      <w:pPr>
        <w:pStyle w:val="BodyText3"/>
        <w:rPr>
          <w:b w:val="0"/>
        </w:rPr>
      </w:pPr>
      <w:r>
        <w:rPr>
          <w:b w:val="0"/>
        </w:rPr>
        <w:t xml:space="preserve">Coordinate health care services for </w:t>
      </w:r>
      <w:r w:rsidR="001140DF">
        <w:rPr>
          <w:b w:val="0"/>
        </w:rPr>
        <w:t>individual</w:t>
      </w:r>
      <w:r>
        <w:rPr>
          <w:b w:val="0"/>
        </w:rPr>
        <w:t>s within NBHS residential system.</w:t>
      </w:r>
    </w:p>
    <w:p w:rsidR="003727C0" w:rsidRDefault="003727C0" w:rsidP="00F74540">
      <w:pPr>
        <w:pStyle w:val="BodyText3"/>
        <w:rPr>
          <w:b w:val="0"/>
        </w:rPr>
      </w:pPr>
    </w:p>
    <w:p w:rsidR="003727C0" w:rsidRDefault="003727C0" w:rsidP="00F74540">
      <w:pPr>
        <w:pStyle w:val="BodyText3"/>
        <w:rPr>
          <w:b w:val="0"/>
        </w:rPr>
      </w:pPr>
      <w:r>
        <w:rPr>
          <w:b w:val="0"/>
        </w:rPr>
        <w:t>Identify health/nursing care needs and implement care plans/procedures as needed.</w:t>
      </w:r>
    </w:p>
    <w:p w:rsidR="003727C0" w:rsidRDefault="003727C0" w:rsidP="00F74540">
      <w:pPr>
        <w:pStyle w:val="BodyText3"/>
        <w:rPr>
          <w:b w:val="0"/>
        </w:rPr>
      </w:pPr>
      <w:r>
        <w:rPr>
          <w:b w:val="0"/>
        </w:rPr>
        <w:t xml:space="preserve">Educate paraprofessionals within the residential and community supports to implement care plans/procedures for </w:t>
      </w:r>
      <w:r w:rsidR="001140DF">
        <w:rPr>
          <w:b w:val="0"/>
        </w:rPr>
        <w:t>individual</w:t>
      </w:r>
      <w:r>
        <w:rPr>
          <w:b w:val="0"/>
        </w:rPr>
        <w:t>s.</w:t>
      </w:r>
    </w:p>
    <w:p w:rsidR="003727C0" w:rsidRDefault="003727C0" w:rsidP="00F74540">
      <w:pPr>
        <w:pStyle w:val="BodyText3"/>
        <w:rPr>
          <w:b w:val="0"/>
        </w:rPr>
      </w:pPr>
    </w:p>
    <w:p w:rsidR="003727C0" w:rsidRDefault="003727C0" w:rsidP="00F74540">
      <w:pPr>
        <w:pStyle w:val="BodyText3"/>
        <w:rPr>
          <w:b w:val="0"/>
        </w:rPr>
      </w:pPr>
      <w:r>
        <w:rPr>
          <w:b w:val="0"/>
        </w:rPr>
        <w:t>Oversee the medication administration process within residential services.</w:t>
      </w:r>
    </w:p>
    <w:p w:rsidR="003727C0" w:rsidRDefault="003727C0" w:rsidP="00F74540">
      <w:pPr>
        <w:pStyle w:val="BodyText3"/>
        <w:rPr>
          <w:b w:val="0"/>
        </w:rPr>
      </w:pPr>
    </w:p>
    <w:p w:rsidR="003727C0" w:rsidRDefault="003727C0" w:rsidP="00F74540">
      <w:pPr>
        <w:pStyle w:val="BodyText3"/>
        <w:rPr>
          <w:b w:val="0"/>
        </w:rPr>
      </w:pPr>
      <w:r>
        <w:rPr>
          <w:b w:val="0"/>
        </w:rPr>
        <w:t xml:space="preserve">Provide consultation to residential care staff regarding health-related issues for </w:t>
      </w:r>
      <w:r w:rsidR="001140DF">
        <w:rPr>
          <w:b w:val="0"/>
        </w:rPr>
        <w:t>individual</w:t>
      </w:r>
      <w:r>
        <w:rPr>
          <w:b w:val="0"/>
        </w:rPr>
        <w:t>s who reside in residential setting. This may include consultation after hours.</w:t>
      </w:r>
    </w:p>
    <w:p w:rsidR="003727C0" w:rsidRDefault="003727C0" w:rsidP="00F74540">
      <w:pPr>
        <w:pStyle w:val="BodyText3"/>
        <w:rPr>
          <w:b w:val="0"/>
        </w:rPr>
      </w:pPr>
    </w:p>
    <w:p w:rsidR="003727C0" w:rsidRPr="000A7AB0" w:rsidRDefault="003727C0" w:rsidP="00C2734D">
      <w:pPr>
        <w:widowControl w:val="0"/>
        <w:tabs>
          <w:tab w:val="left" w:pos="2040"/>
        </w:tabs>
        <w:rPr>
          <w:snapToGrid w:val="0"/>
        </w:rPr>
      </w:pPr>
      <w:r w:rsidRPr="000A7AB0">
        <w:rPr>
          <w:snapToGrid w:val="0"/>
        </w:rPr>
        <w:t>Prepares for the Behavioral Management Treatment and participates in the committee as needed on a case-by-case basis.</w:t>
      </w:r>
    </w:p>
    <w:p w:rsidR="003727C0" w:rsidRDefault="003727C0" w:rsidP="00F74540">
      <w:pPr>
        <w:pStyle w:val="BodyText3"/>
        <w:rPr>
          <w:b w:val="0"/>
        </w:rPr>
      </w:pPr>
    </w:p>
    <w:p w:rsidR="003727C0" w:rsidRDefault="003727C0" w:rsidP="00F74540">
      <w:pPr>
        <w:pStyle w:val="BodyText3"/>
      </w:pPr>
      <w:r>
        <w:t>ADDITIONAL JOB RESPONSIBILITIES FOR R.N. WORKING IN OLDER ADULT SERVICES:</w:t>
      </w:r>
    </w:p>
    <w:p w:rsidR="003727C0" w:rsidRDefault="003727C0" w:rsidP="00F74540">
      <w:pPr>
        <w:pStyle w:val="BodyText3"/>
      </w:pPr>
    </w:p>
    <w:p w:rsidR="003727C0" w:rsidRDefault="003727C0" w:rsidP="00F74540">
      <w:pPr>
        <w:pStyle w:val="BodyText3"/>
        <w:rPr>
          <w:b w:val="0"/>
        </w:rPr>
      </w:pPr>
      <w:r>
        <w:rPr>
          <w:b w:val="0"/>
        </w:rPr>
        <w:t>Conduct OBRA assessments according to state and federal guidelines.</w:t>
      </w:r>
    </w:p>
    <w:p w:rsidR="003727C0" w:rsidRDefault="003727C0" w:rsidP="00F74540">
      <w:pPr>
        <w:pStyle w:val="BodyText3"/>
        <w:rPr>
          <w:b w:val="0"/>
        </w:rPr>
      </w:pPr>
    </w:p>
    <w:p w:rsidR="003727C0" w:rsidRDefault="003727C0" w:rsidP="00F74540">
      <w:pPr>
        <w:pStyle w:val="BodyText3"/>
        <w:rPr>
          <w:b w:val="0"/>
        </w:rPr>
      </w:pPr>
      <w:r>
        <w:rPr>
          <w:b w:val="0"/>
        </w:rPr>
        <w:t>Conduct nursing home consultation as assigned by the Older Adult services manager.</w:t>
      </w:r>
    </w:p>
    <w:p w:rsidR="003B00F4" w:rsidRDefault="003B00F4" w:rsidP="00F74540">
      <w:pPr>
        <w:pStyle w:val="BodyText3"/>
        <w:rPr>
          <w:b w:val="0"/>
        </w:rPr>
      </w:pPr>
    </w:p>
    <w:p w:rsidR="003B00F4" w:rsidRDefault="003B00F4" w:rsidP="003B00F4">
      <w:pPr>
        <w:pStyle w:val="BodyText3"/>
      </w:pPr>
      <w:r>
        <w:t>ADDITIONAL JOB RESPONSIBILITIES FOR R.N. WORKING IN ASSERTIVE COMMUNITY TREATMENT:</w:t>
      </w:r>
    </w:p>
    <w:p w:rsidR="003B00F4" w:rsidRDefault="003B00F4" w:rsidP="003B00F4">
      <w:pPr>
        <w:pStyle w:val="BodyText3"/>
      </w:pPr>
    </w:p>
    <w:p w:rsidR="003B00F4" w:rsidRDefault="003B00F4" w:rsidP="003B00F4">
      <w:pPr>
        <w:pStyle w:val="BodyText3"/>
        <w:rPr>
          <w:b w:val="0"/>
        </w:rPr>
      </w:pPr>
      <w:r>
        <w:rPr>
          <w:b w:val="0"/>
        </w:rPr>
        <w:t xml:space="preserve">Oversees medication and provides direct services to </w:t>
      </w:r>
      <w:r w:rsidR="001140DF">
        <w:rPr>
          <w:b w:val="0"/>
        </w:rPr>
        <w:t>individual</w:t>
      </w:r>
      <w:r>
        <w:rPr>
          <w:b w:val="0"/>
        </w:rPr>
        <w:t>s in the community.</w:t>
      </w:r>
    </w:p>
    <w:p w:rsidR="003B00F4" w:rsidRDefault="003B00F4" w:rsidP="003B00F4">
      <w:pPr>
        <w:pStyle w:val="BodyText3"/>
        <w:rPr>
          <w:b w:val="0"/>
        </w:rPr>
      </w:pPr>
    </w:p>
    <w:p w:rsidR="003B00F4" w:rsidRDefault="003B00F4" w:rsidP="003B00F4">
      <w:pPr>
        <w:pStyle w:val="BodyText3"/>
        <w:rPr>
          <w:b w:val="0"/>
        </w:rPr>
      </w:pPr>
      <w:r>
        <w:rPr>
          <w:b w:val="0"/>
        </w:rPr>
        <w:t>Must complete</w:t>
      </w:r>
      <w:r w:rsidR="00E73009">
        <w:rPr>
          <w:b w:val="0"/>
        </w:rPr>
        <w:t xml:space="preserve"> ACT 101 and Co-occurring training.</w:t>
      </w:r>
    </w:p>
    <w:p w:rsidR="00E73009" w:rsidRDefault="00E73009" w:rsidP="003B00F4">
      <w:pPr>
        <w:pStyle w:val="BodyText3"/>
        <w:rPr>
          <w:b w:val="0"/>
        </w:rPr>
      </w:pPr>
    </w:p>
    <w:p w:rsidR="00E73009" w:rsidRPr="003B00F4" w:rsidRDefault="00E73009" w:rsidP="003B00F4">
      <w:pPr>
        <w:pStyle w:val="BodyText3"/>
        <w:rPr>
          <w:b w:val="0"/>
        </w:rPr>
      </w:pPr>
      <w:r>
        <w:rPr>
          <w:b w:val="0"/>
        </w:rPr>
        <w:t>Must attend at least one ACT related training annually.</w:t>
      </w:r>
    </w:p>
    <w:p w:rsidR="003B00F4" w:rsidRDefault="003B00F4" w:rsidP="00F74540">
      <w:pPr>
        <w:pStyle w:val="BodyText3"/>
        <w:rPr>
          <w:b w:val="0"/>
        </w:rPr>
      </w:pPr>
    </w:p>
    <w:p w:rsidR="003727C0" w:rsidRDefault="003727C0" w:rsidP="00F74540">
      <w:pPr>
        <w:pStyle w:val="BodyText3"/>
        <w:rPr>
          <w:b w:val="0"/>
        </w:rPr>
      </w:pPr>
    </w:p>
    <w:p w:rsidR="003727C0" w:rsidRDefault="003727C0">
      <w:pPr>
        <w:pStyle w:val="BodyText3"/>
        <w:rPr>
          <w:sz w:val="24"/>
          <w:u w:val="single"/>
        </w:rPr>
      </w:pPr>
      <w:r>
        <w:rPr>
          <w:sz w:val="24"/>
          <w:u w:val="single"/>
        </w:rPr>
        <w:t>COMPETENCIES FOR ALL RN’S:</w:t>
      </w:r>
    </w:p>
    <w:p w:rsidR="003727C0" w:rsidRDefault="003727C0">
      <w:pPr>
        <w:pStyle w:val="BodyText3"/>
        <w:rPr>
          <w:u w:val="single"/>
        </w:rPr>
      </w:pPr>
    </w:p>
    <w:p w:rsidR="003727C0" w:rsidRPr="000A7AB0" w:rsidRDefault="003727C0">
      <w:pPr>
        <w:pStyle w:val="ListNumbered"/>
        <w:numPr>
          <w:ilvl w:val="0"/>
          <w:numId w:val="11"/>
        </w:numPr>
        <w:tabs>
          <w:tab w:val="num" w:pos="3600"/>
        </w:tabs>
        <w:rPr>
          <w:sz w:val="20"/>
        </w:rPr>
      </w:pPr>
      <w:r w:rsidRPr="000A7AB0">
        <w:rPr>
          <w:sz w:val="20"/>
        </w:rPr>
        <w:t xml:space="preserve">Demonstrate ability to effectively access, link and co-ordinate services using a person-centered multi-disciplinary team process </w:t>
      </w:r>
    </w:p>
    <w:p w:rsidR="003727C0" w:rsidRPr="000A7AB0" w:rsidRDefault="003727C0">
      <w:pPr>
        <w:pStyle w:val="ListNumbered"/>
        <w:numPr>
          <w:ilvl w:val="0"/>
          <w:numId w:val="11"/>
        </w:numPr>
        <w:tabs>
          <w:tab w:val="num" w:pos="3600"/>
        </w:tabs>
        <w:rPr>
          <w:sz w:val="20"/>
        </w:rPr>
      </w:pPr>
      <w:r w:rsidRPr="000A7AB0">
        <w:rPr>
          <w:sz w:val="20"/>
        </w:rPr>
        <w:t>Demonstrate proficiency in microcomputer software necessary to perform job functions.</w:t>
      </w:r>
    </w:p>
    <w:p w:rsidR="003727C0" w:rsidRPr="000A7AB0" w:rsidRDefault="003727C0">
      <w:pPr>
        <w:pStyle w:val="ListNumbered"/>
        <w:numPr>
          <w:ilvl w:val="0"/>
          <w:numId w:val="11"/>
        </w:numPr>
        <w:tabs>
          <w:tab w:val="num" w:pos="3600"/>
        </w:tabs>
        <w:rPr>
          <w:sz w:val="20"/>
        </w:rPr>
      </w:pPr>
      <w:r w:rsidRPr="000A7AB0">
        <w:rPr>
          <w:sz w:val="20"/>
        </w:rPr>
        <w:t>Demonstrate ability to apply basic psychopharmacol</w:t>
      </w:r>
      <w:r>
        <w:rPr>
          <w:sz w:val="20"/>
        </w:rPr>
        <w:t>o</w:t>
      </w:r>
      <w:r w:rsidRPr="000A7AB0">
        <w:rPr>
          <w:sz w:val="20"/>
        </w:rPr>
        <w:t>gy principles.</w:t>
      </w:r>
    </w:p>
    <w:p w:rsidR="003727C0" w:rsidRPr="000A7AB0" w:rsidRDefault="003727C0">
      <w:pPr>
        <w:pStyle w:val="ListNumbered"/>
        <w:numPr>
          <w:ilvl w:val="0"/>
          <w:numId w:val="11"/>
        </w:numPr>
        <w:tabs>
          <w:tab w:val="num" w:pos="3600"/>
        </w:tabs>
        <w:rPr>
          <w:sz w:val="20"/>
        </w:rPr>
      </w:pPr>
      <w:r w:rsidRPr="000A7AB0">
        <w:rPr>
          <w:sz w:val="20"/>
        </w:rPr>
        <w:t>Demonstrate ability to plan and implement appropriate nursing interventions.</w:t>
      </w:r>
    </w:p>
    <w:p w:rsidR="003727C0" w:rsidRPr="000A7AB0" w:rsidRDefault="003727C0">
      <w:pPr>
        <w:pStyle w:val="ListNumbered"/>
        <w:numPr>
          <w:ilvl w:val="0"/>
          <w:numId w:val="11"/>
        </w:numPr>
        <w:tabs>
          <w:tab w:val="num" w:pos="3600"/>
        </w:tabs>
        <w:rPr>
          <w:sz w:val="20"/>
        </w:rPr>
      </w:pPr>
      <w:r w:rsidRPr="000A7AB0">
        <w:rPr>
          <w:sz w:val="20"/>
        </w:rPr>
        <w:t>Demonstrate ability to plan and implement psycho</w:t>
      </w:r>
      <w:r>
        <w:rPr>
          <w:sz w:val="20"/>
        </w:rPr>
        <w:t>-</w:t>
      </w:r>
      <w:r w:rsidRPr="000A7AB0">
        <w:rPr>
          <w:sz w:val="20"/>
        </w:rPr>
        <w:t>educational approaches.</w:t>
      </w:r>
    </w:p>
    <w:p w:rsidR="003727C0" w:rsidRPr="000A7AB0" w:rsidRDefault="003727C0">
      <w:pPr>
        <w:pStyle w:val="ListNumbered"/>
        <w:numPr>
          <w:ilvl w:val="0"/>
          <w:numId w:val="11"/>
        </w:numPr>
        <w:tabs>
          <w:tab w:val="num" w:pos="3600"/>
        </w:tabs>
        <w:rPr>
          <w:sz w:val="20"/>
        </w:rPr>
      </w:pPr>
      <w:r w:rsidRPr="000A7AB0">
        <w:rPr>
          <w:sz w:val="20"/>
        </w:rPr>
        <w:t xml:space="preserve">Demonstrate ability to adhere to all NBHS policies and procedures regarding confidentiality and </w:t>
      </w:r>
      <w:r w:rsidR="001140DF">
        <w:rPr>
          <w:sz w:val="20"/>
        </w:rPr>
        <w:t>individual</w:t>
      </w:r>
      <w:r w:rsidRPr="000A7AB0">
        <w:rPr>
          <w:sz w:val="20"/>
        </w:rPr>
        <w:t>s’ rights.</w:t>
      </w:r>
    </w:p>
    <w:p w:rsidR="003727C0" w:rsidRPr="000A7AB0" w:rsidRDefault="003727C0">
      <w:pPr>
        <w:pStyle w:val="ListNumbered"/>
        <w:numPr>
          <w:ilvl w:val="0"/>
          <w:numId w:val="11"/>
        </w:numPr>
        <w:tabs>
          <w:tab w:val="num" w:pos="3600"/>
        </w:tabs>
        <w:rPr>
          <w:sz w:val="20"/>
        </w:rPr>
      </w:pPr>
      <w:r w:rsidRPr="000A7AB0">
        <w:rPr>
          <w:sz w:val="20"/>
        </w:rPr>
        <w:t>Demonstrate ability to prioritize multiple tasks, meet required time fram</w:t>
      </w:r>
      <w:r>
        <w:rPr>
          <w:sz w:val="20"/>
        </w:rPr>
        <w:t>e</w:t>
      </w:r>
      <w:r w:rsidRPr="000A7AB0">
        <w:rPr>
          <w:sz w:val="20"/>
        </w:rPr>
        <w:t xml:space="preserve"> and document activities in accordance with NBHS policies/procedures.</w:t>
      </w:r>
    </w:p>
    <w:p w:rsidR="003727C0" w:rsidRPr="000A7AB0" w:rsidRDefault="003727C0">
      <w:pPr>
        <w:pStyle w:val="ListNumbered"/>
        <w:numPr>
          <w:ilvl w:val="0"/>
          <w:numId w:val="11"/>
        </w:numPr>
        <w:tabs>
          <w:tab w:val="num" w:pos="3600"/>
        </w:tabs>
        <w:rPr>
          <w:sz w:val="20"/>
        </w:rPr>
      </w:pPr>
      <w:r w:rsidRPr="000A7AB0">
        <w:rPr>
          <w:sz w:val="20"/>
        </w:rPr>
        <w:t xml:space="preserve">Demonstrate ability to screen </w:t>
      </w:r>
      <w:r w:rsidR="001140DF">
        <w:rPr>
          <w:sz w:val="20"/>
        </w:rPr>
        <w:t>individual</w:t>
      </w:r>
      <w:r w:rsidRPr="000A7AB0">
        <w:rPr>
          <w:sz w:val="20"/>
        </w:rPr>
        <w:t xml:space="preserve">s for health related problems and refer to appropriate health care provider when appropriate. </w:t>
      </w:r>
    </w:p>
    <w:p w:rsidR="003727C0" w:rsidRPr="000A7AB0" w:rsidRDefault="003727C0">
      <w:pPr>
        <w:pStyle w:val="ListNumbered"/>
        <w:numPr>
          <w:ilvl w:val="0"/>
          <w:numId w:val="11"/>
        </w:numPr>
        <w:tabs>
          <w:tab w:val="num" w:pos="3600"/>
        </w:tabs>
        <w:rPr>
          <w:sz w:val="20"/>
        </w:rPr>
      </w:pPr>
      <w:r w:rsidRPr="000A7AB0">
        <w:rPr>
          <w:sz w:val="20"/>
        </w:rPr>
        <w:t>Demonstrate ability to conduct staff training using adult learning principles.</w:t>
      </w:r>
    </w:p>
    <w:p w:rsidR="003727C0" w:rsidRPr="000A7AB0" w:rsidRDefault="003727C0">
      <w:pPr>
        <w:pStyle w:val="ListNumbered"/>
        <w:numPr>
          <w:ilvl w:val="0"/>
          <w:numId w:val="11"/>
        </w:numPr>
        <w:tabs>
          <w:tab w:val="num" w:pos="3600"/>
        </w:tabs>
        <w:rPr>
          <w:sz w:val="20"/>
        </w:rPr>
      </w:pPr>
      <w:r w:rsidRPr="000A7AB0">
        <w:rPr>
          <w:sz w:val="20"/>
        </w:rPr>
        <w:lastRenderedPageBreak/>
        <w:t>Demonstrate ability to accurately assess crisis situations, determine appropriate interventions and provide clinical justification through comprehensive documentation.</w:t>
      </w:r>
    </w:p>
    <w:p w:rsidR="003727C0" w:rsidRPr="000A7AB0" w:rsidRDefault="003727C0">
      <w:pPr>
        <w:pStyle w:val="ListNumbered"/>
        <w:numPr>
          <w:ilvl w:val="0"/>
          <w:numId w:val="11"/>
        </w:numPr>
        <w:tabs>
          <w:tab w:val="num" w:pos="3600"/>
        </w:tabs>
        <w:rPr>
          <w:sz w:val="20"/>
        </w:rPr>
      </w:pPr>
      <w:r w:rsidRPr="000A7AB0">
        <w:rPr>
          <w:sz w:val="20"/>
        </w:rPr>
        <w:t>Demonstrate ability to appropriately assess all populations served by NBHS and apply appropriate interventions when applicable.</w:t>
      </w:r>
    </w:p>
    <w:p w:rsidR="003727C0" w:rsidRPr="000A7AB0" w:rsidRDefault="003727C0">
      <w:pPr>
        <w:pStyle w:val="ListNumbered"/>
        <w:numPr>
          <w:ilvl w:val="0"/>
          <w:numId w:val="11"/>
        </w:numPr>
        <w:tabs>
          <w:tab w:val="num" w:pos="3600"/>
        </w:tabs>
        <w:rPr>
          <w:sz w:val="20"/>
        </w:rPr>
      </w:pPr>
      <w:r w:rsidRPr="000A7AB0">
        <w:rPr>
          <w:sz w:val="20"/>
        </w:rPr>
        <w:t>Demonstrate effective oral and written communication skills, be able to present information to a variety of professional and general public</w:t>
      </w:r>
    </w:p>
    <w:p w:rsidR="003727C0" w:rsidRPr="000A7AB0" w:rsidRDefault="003727C0">
      <w:pPr>
        <w:widowControl w:val="0"/>
        <w:tabs>
          <w:tab w:val="left" w:pos="2040"/>
        </w:tabs>
        <w:rPr>
          <w:snapToGrid w:val="0"/>
        </w:rPr>
      </w:pPr>
    </w:p>
    <w:p w:rsidR="003727C0" w:rsidRDefault="003727C0">
      <w:pPr>
        <w:rPr>
          <w:b/>
          <w:color w:val="000000"/>
          <w:sz w:val="24"/>
        </w:rPr>
      </w:pPr>
      <w:r>
        <w:rPr>
          <w:b/>
          <w:color w:val="000000"/>
          <w:sz w:val="24"/>
          <w:u w:val="single"/>
        </w:rPr>
        <w:t>JOB DESCRIPTION ACKNOWLEDGEMENT</w:t>
      </w:r>
      <w:r>
        <w:rPr>
          <w:b/>
          <w:color w:val="000000"/>
          <w:sz w:val="24"/>
        </w:rPr>
        <w:t>:</w:t>
      </w:r>
    </w:p>
    <w:p w:rsidR="003727C0" w:rsidRDefault="003727C0">
      <w:pPr>
        <w:rPr>
          <w:b/>
          <w:color w:val="000000"/>
          <w:sz w:val="24"/>
        </w:rPr>
      </w:pPr>
    </w:p>
    <w:p w:rsidR="003727C0" w:rsidRDefault="003727C0">
      <w:pPr>
        <w:pStyle w:val="BodyText2"/>
      </w:pPr>
      <w:r>
        <w:t>I have received and reviewed this job description for Northpointe Behavioral Healthcare Systems. I fully understand my obligations and responsibilities as outlined herein.</w:t>
      </w:r>
    </w:p>
    <w:p w:rsidR="003727C0" w:rsidRDefault="003727C0">
      <w:pPr>
        <w:rPr>
          <w:color w:val="000000"/>
        </w:rPr>
      </w:pPr>
    </w:p>
    <w:p w:rsidR="003727C0" w:rsidRDefault="003727C0">
      <w:pPr>
        <w:rPr>
          <w:color w:val="000000"/>
        </w:rPr>
      </w:pPr>
    </w:p>
    <w:p w:rsidR="003727C0" w:rsidRDefault="003727C0">
      <w:pPr>
        <w:rPr>
          <w:color w:val="000000"/>
        </w:rPr>
      </w:pPr>
      <w:r>
        <w:rPr>
          <w:color w:val="000000"/>
        </w:rPr>
        <w:t>___________________________________________________</w:t>
      </w:r>
      <w:r>
        <w:rPr>
          <w:color w:val="000000"/>
        </w:rPr>
        <w:tab/>
        <w:t>____________________________</w:t>
      </w:r>
    </w:p>
    <w:p w:rsidR="003727C0" w:rsidRDefault="003727C0">
      <w:pPr>
        <w:rPr>
          <w:color w:val="000000"/>
        </w:rPr>
      </w:pPr>
      <w:r>
        <w:rPr>
          <w:color w:val="000000"/>
        </w:rPr>
        <w:t>Employee Signature</w:t>
      </w:r>
      <w:r>
        <w:rPr>
          <w:color w:val="000000"/>
        </w:rPr>
        <w:tab/>
      </w:r>
      <w:r>
        <w:rPr>
          <w:color w:val="000000"/>
        </w:rPr>
        <w:tab/>
      </w:r>
      <w:r>
        <w:rPr>
          <w:color w:val="000000"/>
        </w:rPr>
        <w:tab/>
      </w:r>
      <w:r>
        <w:rPr>
          <w:color w:val="000000"/>
        </w:rPr>
        <w:tab/>
      </w:r>
      <w:r>
        <w:rPr>
          <w:color w:val="000000"/>
        </w:rPr>
        <w:tab/>
      </w:r>
      <w:r>
        <w:rPr>
          <w:color w:val="000000"/>
        </w:rPr>
        <w:tab/>
        <w:t>Date</w:t>
      </w:r>
    </w:p>
    <w:sectPr w:rsidR="003727C0" w:rsidSect="0063449E">
      <w:footerReference w:type="even" r:id="rId8"/>
      <w:footerReference w:type="default" r:id="rId9"/>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09" w:rsidRDefault="00E73009">
      <w:r>
        <w:separator/>
      </w:r>
    </w:p>
  </w:endnote>
  <w:endnote w:type="continuationSeparator" w:id="0">
    <w:p w:rsidR="00E73009" w:rsidRDefault="00E7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09" w:rsidRDefault="00B16D79">
    <w:pPr>
      <w:pStyle w:val="Footer"/>
      <w:framePr w:wrap="around" w:vAnchor="text" w:hAnchor="margin" w:xAlign="center" w:y="1"/>
      <w:rPr>
        <w:rStyle w:val="PageNumber"/>
      </w:rPr>
    </w:pPr>
    <w:r>
      <w:rPr>
        <w:rStyle w:val="PageNumber"/>
      </w:rPr>
      <w:fldChar w:fldCharType="begin"/>
    </w:r>
    <w:r w:rsidR="00E73009">
      <w:rPr>
        <w:rStyle w:val="PageNumber"/>
      </w:rPr>
      <w:instrText xml:space="preserve">PAGE  </w:instrText>
    </w:r>
    <w:r>
      <w:rPr>
        <w:rStyle w:val="PageNumber"/>
      </w:rPr>
      <w:fldChar w:fldCharType="separate"/>
    </w:r>
    <w:r w:rsidR="00E73009">
      <w:rPr>
        <w:rStyle w:val="PageNumber"/>
        <w:noProof/>
      </w:rPr>
      <w:t>1</w:t>
    </w:r>
    <w:r>
      <w:rPr>
        <w:rStyle w:val="PageNumber"/>
      </w:rPr>
      <w:fldChar w:fldCharType="end"/>
    </w:r>
  </w:p>
  <w:p w:rsidR="00E73009" w:rsidRDefault="00E73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09" w:rsidRDefault="00B16D79">
    <w:pPr>
      <w:pStyle w:val="Footer"/>
      <w:framePr w:wrap="around" w:vAnchor="text" w:hAnchor="margin" w:xAlign="center" w:y="1"/>
      <w:rPr>
        <w:rStyle w:val="PageNumber"/>
      </w:rPr>
    </w:pPr>
    <w:r>
      <w:rPr>
        <w:rStyle w:val="PageNumber"/>
      </w:rPr>
      <w:fldChar w:fldCharType="begin"/>
    </w:r>
    <w:r w:rsidR="00E73009">
      <w:rPr>
        <w:rStyle w:val="PageNumber"/>
      </w:rPr>
      <w:instrText xml:space="preserve">PAGE  </w:instrText>
    </w:r>
    <w:r>
      <w:rPr>
        <w:rStyle w:val="PageNumber"/>
      </w:rPr>
      <w:fldChar w:fldCharType="separate"/>
    </w:r>
    <w:r w:rsidR="000C3E9D">
      <w:rPr>
        <w:rStyle w:val="PageNumber"/>
        <w:noProof/>
      </w:rPr>
      <w:t>3</w:t>
    </w:r>
    <w:r>
      <w:rPr>
        <w:rStyle w:val="PageNumber"/>
      </w:rPr>
      <w:fldChar w:fldCharType="end"/>
    </w:r>
  </w:p>
  <w:p w:rsidR="00E73009" w:rsidRDefault="00E73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09" w:rsidRDefault="00E73009">
      <w:r>
        <w:separator/>
      </w:r>
    </w:p>
  </w:footnote>
  <w:footnote w:type="continuationSeparator" w:id="0">
    <w:p w:rsidR="00E73009" w:rsidRDefault="00E73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46F9"/>
    <w:multiLevelType w:val="hybridMultilevel"/>
    <w:tmpl w:val="0060B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2D54E6"/>
    <w:multiLevelType w:val="hybridMultilevel"/>
    <w:tmpl w:val="A0BAA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92D00"/>
    <w:multiLevelType w:val="hybridMultilevel"/>
    <w:tmpl w:val="4314A0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B8D7143"/>
    <w:multiLevelType w:val="singleLevel"/>
    <w:tmpl w:val="E6F860A8"/>
    <w:lvl w:ilvl="0">
      <w:start w:val="1"/>
      <w:numFmt w:val="decimal"/>
      <w:lvlText w:val="%1."/>
      <w:lvlJc w:val="left"/>
      <w:pPr>
        <w:tabs>
          <w:tab w:val="num" w:pos="360"/>
        </w:tabs>
        <w:ind w:left="360" w:hanging="360"/>
      </w:pPr>
      <w:rPr>
        <w:rFonts w:cs="Times New Roman" w:hint="default"/>
      </w:rPr>
    </w:lvl>
  </w:abstractNum>
  <w:abstractNum w:abstractNumId="4">
    <w:nsid w:val="48843FD8"/>
    <w:multiLevelType w:val="hybridMultilevel"/>
    <w:tmpl w:val="FE082D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92422BE"/>
    <w:multiLevelType w:val="multilevel"/>
    <w:tmpl w:val="8FFA002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
    <w:nsid w:val="4B9B4F5C"/>
    <w:multiLevelType w:val="singleLevel"/>
    <w:tmpl w:val="E6F860A8"/>
    <w:lvl w:ilvl="0">
      <w:start w:val="1"/>
      <w:numFmt w:val="decimal"/>
      <w:lvlText w:val="%1."/>
      <w:lvlJc w:val="left"/>
      <w:pPr>
        <w:tabs>
          <w:tab w:val="num" w:pos="360"/>
        </w:tabs>
        <w:ind w:left="360" w:hanging="360"/>
      </w:pPr>
      <w:rPr>
        <w:rFonts w:cs="Times New Roman" w:hint="default"/>
      </w:rPr>
    </w:lvl>
  </w:abstractNum>
  <w:abstractNum w:abstractNumId="7">
    <w:nsid w:val="641D7B21"/>
    <w:multiLevelType w:val="hybridMultilevel"/>
    <w:tmpl w:val="DF486F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4C80891"/>
    <w:multiLevelType w:val="singleLevel"/>
    <w:tmpl w:val="B7D28414"/>
    <w:lvl w:ilvl="0">
      <w:start w:val="1"/>
      <w:numFmt w:val="decimal"/>
      <w:lvlText w:val="%1."/>
      <w:lvlJc w:val="left"/>
      <w:pPr>
        <w:tabs>
          <w:tab w:val="num" w:pos="360"/>
        </w:tabs>
        <w:ind w:left="360" w:hanging="360"/>
      </w:pPr>
      <w:rPr>
        <w:rFonts w:cs="Times New Roman" w:hint="default"/>
      </w:rPr>
    </w:lvl>
  </w:abstractNum>
  <w:abstractNum w:abstractNumId="9">
    <w:nsid w:val="67E91C05"/>
    <w:multiLevelType w:val="singleLevel"/>
    <w:tmpl w:val="E6F860A8"/>
    <w:lvl w:ilvl="0">
      <w:start w:val="1"/>
      <w:numFmt w:val="decimal"/>
      <w:lvlText w:val="%1."/>
      <w:lvlJc w:val="left"/>
      <w:pPr>
        <w:tabs>
          <w:tab w:val="num" w:pos="360"/>
        </w:tabs>
        <w:ind w:left="360" w:hanging="360"/>
      </w:pPr>
      <w:rPr>
        <w:rFonts w:cs="Times New Roman" w:hint="default"/>
      </w:rPr>
    </w:lvl>
  </w:abstractNum>
  <w:abstractNum w:abstractNumId="10">
    <w:nsid w:val="69F2352B"/>
    <w:multiLevelType w:val="hybridMultilevel"/>
    <w:tmpl w:val="C450B808"/>
    <w:lvl w:ilvl="0" w:tplc="8042D5C0">
      <w:start w:val="6"/>
      <w:numFmt w:val="decimal"/>
      <w:pStyle w:val="ListNumbered"/>
      <w:lvlText w:val="%1."/>
      <w:lvlJc w:val="left"/>
      <w:pPr>
        <w:tabs>
          <w:tab w:val="num" w:pos="3600"/>
        </w:tabs>
        <w:ind w:left="360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6DE66C27"/>
    <w:multiLevelType w:val="singleLevel"/>
    <w:tmpl w:val="E6F860A8"/>
    <w:lvl w:ilvl="0">
      <w:start w:val="1"/>
      <w:numFmt w:val="decimal"/>
      <w:lvlText w:val="%1."/>
      <w:lvlJc w:val="left"/>
      <w:pPr>
        <w:tabs>
          <w:tab w:val="num" w:pos="360"/>
        </w:tabs>
        <w:ind w:left="360" w:hanging="360"/>
      </w:pPr>
      <w:rPr>
        <w:rFonts w:cs="Times New Roman" w:hint="default"/>
      </w:rPr>
    </w:lvl>
  </w:abstractNum>
  <w:abstractNum w:abstractNumId="12">
    <w:nsid w:val="70B05660"/>
    <w:multiLevelType w:val="singleLevel"/>
    <w:tmpl w:val="E6F860A8"/>
    <w:lvl w:ilvl="0">
      <w:start w:val="1"/>
      <w:numFmt w:val="decimal"/>
      <w:lvlText w:val="%1."/>
      <w:lvlJc w:val="left"/>
      <w:pPr>
        <w:tabs>
          <w:tab w:val="num" w:pos="360"/>
        </w:tabs>
        <w:ind w:left="360" w:hanging="360"/>
      </w:pPr>
      <w:rPr>
        <w:rFonts w:cs="Times New Roman" w:hint="default"/>
      </w:rPr>
    </w:lvl>
  </w:abstractNum>
  <w:abstractNum w:abstractNumId="13">
    <w:nsid w:val="71E22A64"/>
    <w:multiLevelType w:val="singleLevel"/>
    <w:tmpl w:val="E6F860A8"/>
    <w:lvl w:ilvl="0">
      <w:start w:val="1"/>
      <w:numFmt w:val="decimal"/>
      <w:lvlText w:val="%1."/>
      <w:lvlJc w:val="left"/>
      <w:pPr>
        <w:tabs>
          <w:tab w:val="num" w:pos="360"/>
        </w:tabs>
        <w:ind w:left="360" w:hanging="360"/>
      </w:pPr>
      <w:rPr>
        <w:rFonts w:cs="Times New Roman" w:hint="default"/>
      </w:rPr>
    </w:lvl>
  </w:abstractNum>
  <w:abstractNum w:abstractNumId="14">
    <w:nsid w:val="7AB13702"/>
    <w:multiLevelType w:val="singleLevel"/>
    <w:tmpl w:val="0AA8358A"/>
    <w:lvl w:ilvl="0">
      <w:start w:val="1"/>
      <w:numFmt w:val="decimal"/>
      <w:lvlText w:val="%1."/>
      <w:lvlJc w:val="left"/>
      <w:pPr>
        <w:tabs>
          <w:tab w:val="num" w:pos="720"/>
        </w:tabs>
        <w:ind w:left="720" w:hanging="720"/>
      </w:pPr>
    </w:lvl>
  </w:abstractNum>
  <w:num w:numId="1">
    <w:abstractNumId w:val="5"/>
  </w:num>
  <w:num w:numId="2">
    <w:abstractNumId w:val="13"/>
  </w:num>
  <w:num w:numId="3">
    <w:abstractNumId w:val="12"/>
  </w:num>
  <w:num w:numId="4">
    <w:abstractNumId w:val="9"/>
  </w:num>
  <w:num w:numId="5">
    <w:abstractNumId w:val="3"/>
  </w:num>
  <w:num w:numId="6">
    <w:abstractNumId w:val="11"/>
  </w:num>
  <w:num w:numId="7">
    <w:abstractNumId w:val="8"/>
  </w:num>
  <w:num w:numId="8">
    <w:abstractNumId w:val="6"/>
  </w:num>
  <w:num w:numId="9">
    <w:abstractNumId w:val="10"/>
  </w:num>
  <w:num w:numId="10">
    <w:abstractNumId w:val="5"/>
    <w:lvlOverride w:ilvl="0">
      <w:startOverride w:val="7"/>
    </w:lvlOverride>
  </w:num>
  <w:num w:numId="11">
    <w:abstractNumId w:val="0"/>
  </w:num>
  <w:num w:numId="12">
    <w:abstractNumId w:val="5"/>
    <w:lvlOverride w:ilvl="0">
      <w:startOverride w:val="10"/>
    </w:lvlOverride>
  </w:num>
  <w:num w:numId="13">
    <w:abstractNumId w:val="5"/>
    <w:lvlOverride w:ilvl="0">
      <w:startOverride w:val="17"/>
    </w:lvlOverride>
  </w:num>
  <w:num w:numId="14">
    <w:abstractNumId w:val="2"/>
  </w:num>
  <w:num w:numId="15">
    <w:abstractNumId w:val="7"/>
  </w:num>
  <w:num w:numId="16">
    <w:abstractNumId w:val="4"/>
  </w:num>
  <w:num w:numId="17">
    <w:abstractNumId w:val="14"/>
  </w:num>
  <w:num w:numId="1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540"/>
    <w:rsid w:val="000A7AB0"/>
    <w:rsid w:val="000C3E9D"/>
    <w:rsid w:val="000E68F0"/>
    <w:rsid w:val="001140DF"/>
    <w:rsid w:val="00120554"/>
    <w:rsid w:val="001478A5"/>
    <w:rsid w:val="00162A77"/>
    <w:rsid w:val="00193789"/>
    <w:rsid w:val="001A10BD"/>
    <w:rsid w:val="001A78B8"/>
    <w:rsid w:val="0031631C"/>
    <w:rsid w:val="003727C0"/>
    <w:rsid w:val="00372C7D"/>
    <w:rsid w:val="00386393"/>
    <w:rsid w:val="003A75B4"/>
    <w:rsid w:val="003B00F4"/>
    <w:rsid w:val="003C3FB7"/>
    <w:rsid w:val="00427CF9"/>
    <w:rsid w:val="004505A8"/>
    <w:rsid w:val="004B2E05"/>
    <w:rsid w:val="004B78AA"/>
    <w:rsid w:val="00555647"/>
    <w:rsid w:val="005718AB"/>
    <w:rsid w:val="005B301E"/>
    <w:rsid w:val="005C6488"/>
    <w:rsid w:val="00600A2B"/>
    <w:rsid w:val="0063449E"/>
    <w:rsid w:val="00647EE3"/>
    <w:rsid w:val="006621FD"/>
    <w:rsid w:val="00693F49"/>
    <w:rsid w:val="00722619"/>
    <w:rsid w:val="00727645"/>
    <w:rsid w:val="007452DA"/>
    <w:rsid w:val="0075067E"/>
    <w:rsid w:val="007669C0"/>
    <w:rsid w:val="007837F3"/>
    <w:rsid w:val="00810329"/>
    <w:rsid w:val="0087040A"/>
    <w:rsid w:val="0088693E"/>
    <w:rsid w:val="009035D8"/>
    <w:rsid w:val="00910301"/>
    <w:rsid w:val="009127A0"/>
    <w:rsid w:val="009310C0"/>
    <w:rsid w:val="00943BEF"/>
    <w:rsid w:val="00974237"/>
    <w:rsid w:val="00991D04"/>
    <w:rsid w:val="009C0194"/>
    <w:rsid w:val="009C294F"/>
    <w:rsid w:val="009D6044"/>
    <w:rsid w:val="00A1439E"/>
    <w:rsid w:val="00AA01A6"/>
    <w:rsid w:val="00AB7D03"/>
    <w:rsid w:val="00AC1F05"/>
    <w:rsid w:val="00B14594"/>
    <w:rsid w:val="00B16D79"/>
    <w:rsid w:val="00B40E20"/>
    <w:rsid w:val="00B955FD"/>
    <w:rsid w:val="00BE0227"/>
    <w:rsid w:val="00C02C9F"/>
    <w:rsid w:val="00C2734D"/>
    <w:rsid w:val="00C37857"/>
    <w:rsid w:val="00C7332F"/>
    <w:rsid w:val="00CB5D26"/>
    <w:rsid w:val="00D01BB3"/>
    <w:rsid w:val="00D918D7"/>
    <w:rsid w:val="00DF15BC"/>
    <w:rsid w:val="00E64F8A"/>
    <w:rsid w:val="00E73009"/>
    <w:rsid w:val="00E77FCD"/>
    <w:rsid w:val="00F25039"/>
    <w:rsid w:val="00F40F19"/>
    <w:rsid w:val="00F448EB"/>
    <w:rsid w:val="00F74540"/>
    <w:rsid w:val="00F80366"/>
    <w:rsid w:val="00F876DC"/>
    <w:rsid w:val="00FE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E"/>
    <w:rPr>
      <w:sz w:val="20"/>
      <w:szCs w:val="20"/>
    </w:rPr>
  </w:style>
  <w:style w:type="paragraph" w:styleId="Heading1">
    <w:name w:val="heading 1"/>
    <w:basedOn w:val="Normal"/>
    <w:next w:val="Normal"/>
    <w:link w:val="Heading1Char"/>
    <w:uiPriority w:val="99"/>
    <w:qFormat/>
    <w:rsid w:val="0063449E"/>
    <w:pPr>
      <w:keepNext/>
      <w:widowControl w:val="0"/>
      <w:tabs>
        <w:tab w:val="left" w:pos="2040"/>
      </w:tabs>
      <w:outlineLvl w:val="0"/>
    </w:pPr>
    <w:rPr>
      <w:b/>
    </w:rPr>
  </w:style>
  <w:style w:type="paragraph" w:styleId="Heading3">
    <w:name w:val="heading 3"/>
    <w:basedOn w:val="Normal"/>
    <w:next w:val="Normal"/>
    <w:link w:val="Heading3Char"/>
    <w:uiPriority w:val="99"/>
    <w:qFormat/>
    <w:rsid w:val="0063449E"/>
    <w:pPr>
      <w:keepNext/>
      <w:widowControl w:val="0"/>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647"/>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555647"/>
    <w:rPr>
      <w:rFonts w:ascii="Cambria" w:hAnsi="Cambria" w:cs="Times New Roman"/>
      <w:b/>
      <w:bCs/>
      <w:sz w:val="26"/>
      <w:szCs w:val="26"/>
    </w:rPr>
  </w:style>
  <w:style w:type="paragraph" w:styleId="BodyTextIndent">
    <w:name w:val="Body Text Indent"/>
    <w:basedOn w:val="Normal"/>
    <w:link w:val="BodyTextIndentChar"/>
    <w:rsid w:val="0063449E"/>
    <w:pPr>
      <w:ind w:left="720"/>
    </w:pPr>
    <w:rPr>
      <w:sz w:val="16"/>
    </w:rPr>
  </w:style>
  <w:style w:type="character" w:customStyle="1" w:styleId="BodyTextIndentChar">
    <w:name w:val="Body Text Indent Char"/>
    <w:basedOn w:val="DefaultParagraphFont"/>
    <w:link w:val="BodyTextIndent"/>
    <w:locked/>
    <w:rsid w:val="00555647"/>
    <w:rPr>
      <w:rFonts w:cs="Times New Roman"/>
      <w:sz w:val="20"/>
      <w:szCs w:val="20"/>
    </w:rPr>
  </w:style>
  <w:style w:type="paragraph" w:customStyle="1" w:styleId="ListNumbered">
    <w:name w:val="List Numbered"/>
    <w:basedOn w:val="Normal"/>
    <w:rsid w:val="0063449E"/>
    <w:pPr>
      <w:widowControl w:val="0"/>
      <w:numPr>
        <w:numId w:val="9"/>
      </w:numPr>
    </w:pPr>
    <w:rPr>
      <w:sz w:val="24"/>
    </w:rPr>
  </w:style>
  <w:style w:type="paragraph" w:styleId="BodyText">
    <w:name w:val="Body Text"/>
    <w:basedOn w:val="Normal"/>
    <w:link w:val="BodyTextChar"/>
    <w:uiPriority w:val="99"/>
    <w:rsid w:val="0063449E"/>
    <w:pPr>
      <w:widowControl w:val="0"/>
      <w:tabs>
        <w:tab w:val="left" w:pos="1080"/>
      </w:tabs>
      <w:spacing w:after="180"/>
      <w:jc w:val="both"/>
    </w:pPr>
    <w:rPr>
      <w:sz w:val="24"/>
    </w:rPr>
  </w:style>
  <w:style w:type="character" w:customStyle="1" w:styleId="BodyTextChar">
    <w:name w:val="Body Text Char"/>
    <w:basedOn w:val="DefaultParagraphFont"/>
    <w:link w:val="BodyText"/>
    <w:uiPriority w:val="99"/>
    <w:semiHidden/>
    <w:locked/>
    <w:rsid w:val="00555647"/>
    <w:rPr>
      <w:rFonts w:cs="Times New Roman"/>
      <w:sz w:val="20"/>
      <w:szCs w:val="20"/>
    </w:rPr>
  </w:style>
  <w:style w:type="paragraph" w:styleId="Title">
    <w:name w:val="Title"/>
    <w:basedOn w:val="Normal"/>
    <w:link w:val="TitleChar"/>
    <w:uiPriority w:val="99"/>
    <w:qFormat/>
    <w:rsid w:val="0063449E"/>
    <w:pPr>
      <w:jc w:val="center"/>
    </w:pPr>
    <w:rPr>
      <w:b/>
      <w:sz w:val="36"/>
    </w:rPr>
  </w:style>
  <w:style w:type="character" w:customStyle="1" w:styleId="TitleChar">
    <w:name w:val="Title Char"/>
    <w:basedOn w:val="DefaultParagraphFont"/>
    <w:link w:val="Title"/>
    <w:uiPriority w:val="99"/>
    <w:locked/>
    <w:rsid w:val="00555647"/>
    <w:rPr>
      <w:rFonts w:ascii="Cambria" w:hAnsi="Cambria" w:cs="Times New Roman"/>
      <w:b/>
      <w:bCs/>
      <w:kern w:val="28"/>
      <w:sz w:val="32"/>
      <w:szCs w:val="32"/>
    </w:rPr>
  </w:style>
  <w:style w:type="paragraph" w:styleId="BodyText2">
    <w:name w:val="Body Text 2"/>
    <w:basedOn w:val="Normal"/>
    <w:link w:val="BodyText2Char"/>
    <w:uiPriority w:val="99"/>
    <w:rsid w:val="0063449E"/>
    <w:rPr>
      <w:color w:val="000000"/>
    </w:rPr>
  </w:style>
  <w:style w:type="character" w:customStyle="1" w:styleId="BodyText2Char">
    <w:name w:val="Body Text 2 Char"/>
    <w:basedOn w:val="DefaultParagraphFont"/>
    <w:link w:val="BodyText2"/>
    <w:uiPriority w:val="99"/>
    <w:semiHidden/>
    <w:locked/>
    <w:rsid w:val="00555647"/>
    <w:rPr>
      <w:rFonts w:cs="Times New Roman"/>
      <w:sz w:val="20"/>
      <w:szCs w:val="20"/>
    </w:rPr>
  </w:style>
  <w:style w:type="paragraph" w:styleId="Footer">
    <w:name w:val="footer"/>
    <w:basedOn w:val="Normal"/>
    <w:link w:val="FooterChar"/>
    <w:uiPriority w:val="99"/>
    <w:rsid w:val="0063449E"/>
    <w:pPr>
      <w:tabs>
        <w:tab w:val="center" w:pos="4320"/>
        <w:tab w:val="right" w:pos="8640"/>
      </w:tabs>
    </w:pPr>
  </w:style>
  <w:style w:type="character" w:customStyle="1" w:styleId="FooterChar">
    <w:name w:val="Footer Char"/>
    <w:basedOn w:val="DefaultParagraphFont"/>
    <w:link w:val="Footer"/>
    <w:uiPriority w:val="99"/>
    <w:semiHidden/>
    <w:locked/>
    <w:rsid w:val="00555647"/>
    <w:rPr>
      <w:rFonts w:cs="Times New Roman"/>
      <w:sz w:val="20"/>
      <w:szCs w:val="20"/>
    </w:rPr>
  </w:style>
  <w:style w:type="character" w:styleId="PageNumber">
    <w:name w:val="page number"/>
    <w:basedOn w:val="DefaultParagraphFont"/>
    <w:uiPriority w:val="99"/>
    <w:rsid w:val="0063449E"/>
    <w:rPr>
      <w:rFonts w:cs="Times New Roman"/>
    </w:rPr>
  </w:style>
  <w:style w:type="paragraph" w:styleId="BodyText3">
    <w:name w:val="Body Text 3"/>
    <w:basedOn w:val="Normal"/>
    <w:link w:val="BodyText3Char"/>
    <w:uiPriority w:val="99"/>
    <w:rsid w:val="0063449E"/>
    <w:pPr>
      <w:widowControl w:val="0"/>
      <w:tabs>
        <w:tab w:val="left" w:pos="2040"/>
      </w:tabs>
    </w:pPr>
    <w:rPr>
      <w:b/>
    </w:rPr>
  </w:style>
  <w:style w:type="character" w:customStyle="1" w:styleId="BodyText3Char">
    <w:name w:val="Body Text 3 Char"/>
    <w:basedOn w:val="DefaultParagraphFont"/>
    <w:link w:val="BodyText3"/>
    <w:uiPriority w:val="99"/>
    <w:semiHidden/>
    <w:locked/>
    <w:rsid w:val="00555647"/>
    <w:rPr>
      <w:rFonts w:cs="Times New Roman"/>
      <w:sz w:val="16"/>
      <w:szCs w:val="16"/>
    </w:rPr>
  </w:style>
  <w:style w:type="paragraph" w:styleId="BodyTextIndent2">
    <w:name w:val="Body Text Indent 2"/>
    <w:basedOn w:val="Normal"/>
    <w:link w:val="BodyTextIndent2Char"/>
    <w:uiPriority w:val="99"/>
    <w:rsid w:val="0063449E"/>
    <w:pPr>
      <w:ind w:left="3060" w:hanging="3060"/>
    </w:pPr>
  </w:style>
  <w:style w:type="character" w:customStyle="1" w:styleId="BodyTextIndent2Char">
    <w:name w:val="Body Text Indent 2 Char"/>
    <w:basedOn w:val="DefaultParagraphFont"/>
    <w:link w:val="BodyTextIndent2"/>
    <w:uiPriority w:val="99"/>
    <w:semiHidden/>
    <w:locked/>
    <w:rsid w:val="00555647"/>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Ethan Frome</vt:lpstr>
    </vt:vector>
  </TitlesOfParts>
  <Company>Northpointe Behavioral Healthcare Systems</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Wendt, Terri</cp:lastModifiedBy>
  <cp:revision>20</cp:revision>
  <cp:lastPrinted>2008-12-15T20:40:00Z</cp:lastPrinted>
  <dcterms:created xsi:type="dcterms:W3CDTF">2010-04-09T20:17:00Z</dcterms:created>
  <dcterms:modified xsi:type="dcterms:W3CDTF">2014-04-23T18:14:00Z</dcterms:modified>
</cp:coreProperties>
</file>